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B4DC0" w:rsidRDefault="005425AB">
      <w:pPr>
        <w:pStyle w:val="Standard"/>
        <w:rPr>
          <w:rFonts w:ascii="標楷體" w:eastAsia="標楷體" w:hAnsi="標楷體" w:cs="標楷體"/>
        </w:rPr>
      </w:pPr>
      <w:r>
        <w:rPr>
          <w:rFonts w:ascii="標楷體" w:eastAsia="標楷體" w:hAnsi="標楷體" w:cs="標楷體"/>
        </w:rPr>
        <w:t>(封面格式範例)</w:t>
      </w:r>
    </w:p>
    <w:p w:rsidR="00BB4DC0" w:rsidRDefault="00BB4DC0">
      <w:pPr>
        <w:pStyle w:val="Standard"/>
        <w:jc w:val="left"/>
        <w:rPr>
          <w:rFonts w:ascii="標楷體" w:eastAsia="標楷體" w:hAnsi="標楷體" w:cs="標楷體"/>
          <w:b/>
          <w:szCs w:val="36"/>
        </w:rPr>
      </w:pPr>
    </w:p>
    <w:p w:rsidR="00BB4DC0" w:rsidRDefault="005425AB">
      <w:pPr>
        <w:pStyle w:val="Standard"/>
        <w:jc w:val="center"/>
      </w:pPr>
      <w:r>
        <w:rPr>
          <w:rFonts w:ascii="標楷體" w:eastAsia="標楷體" w:hAnsi="標楷體" w:cs="標楷體"/>
          <w:b/>
          <w:sz w:val="36"/>
          <w:szCs w:val="36"/>
        </w:rPr>
        <w:t>ＯＯＯ學年度</w:t>
      </w:r>
    </w:p>
    <w:p w:rsidR="00BB4DC0" w:rsidRDefault="005425AB">
      <w:pPr>
        <w:pStyle w:val="Standard"/>
        <w:jc w:val="center"/>
        <w:rPr>
          <w:rFonts w:ascii="標楷體" w:eastAsia="標楷體" w:hAnsi="標楷體" w:cs="標楷體"/>
          <w:b/>
          <w:sz w:val="36"/>
          <w:szCs w:val="36"/>
        </w:rPr>
      </w:pPr>
      <w:r>
        <w:rPr>
          <w:rFonts w:ascii="標楷體" w:eastAsia="標楷體" w:hAnsi="標楷體" w:cs="標楷體"/>
          <w:b/>
          <w:sz w:val="36"/>
          <w:szCs w:val="36"/>
        </w:rPr>
        <w:t>嘉南藥理大學社會工作系</w:t>
      </w:r>
    </w:p>
    <w:p w:rsidR="00BB4DC0" w:rsidRDefault="005425AB">
      <w:pPr>
        <w:pStyle w:val="Standard"/>
        <w:jc w:val="center"/>
        <w:rPr>
          <w:rFonts w:ascii="標楷體" w:eastAsia="標楷體" w:hAnsi="標楷體" w:cs="標楷體"/>
          <w:b/>
          <w:sz w:val="36"/>
          <w:szCs w:val="36"/>
        </w:rPr>
      </w:pPr>
      <w:r>
        <w:rPr>
          <w:rFonts w:ascii="標楷體" w:eastAsia="標楷體" w:hAnsi="標楷體" w:cs="標楷體"/>
          <w:b/>
          <w:sz w:val="36"/>
          <w:szCs w:val="36"/>
        </w:rPr>
        <w:t>方案實習成果報告書</w:t>
      </w:r>
    </w:p>
    <w:p w:rsidR="00BB4DC0" w:rsidRDefault="00BB4DC0">
      <w:pPr>
        <w:pStyle w:val="Standard"/>
        <w:rPr>
          <w:rFonts w:ascii="標楷體" w:eastAsia="標楷體" w:hAnsi="標楷體" w:cs="標楷體"/>
          <w:b/>
          <w:sz w:val="36"/>
          <w:szCs w:val="36"/>
        </w:rPr>
      </w:pPr>
    </w:p>
    <w:p w:rsidR="00BB4DC0" w:rsidRDefault="00BB4DC0">
      <w:pPr>
        <w:pStyle w:val="Standard"/>
        <w:jc w:val="center"/>
        <w:rPr>
          <w:rFonts w:ascii="標楷體" w:eastAsia="標楷體" w:hAnsi="標楷體" w:cs="標楷體"/>
          <w:b/>
          <w:sz w:val="36"/>
          <w:szCs w:val="36"/>
        </w:rPr>
      </w:pPr>
    </w:p>
    <w:p w:rsidR="00BB4DC0" w:rsidRDefault="00BB4DC0">
      <w:pPr>
        <w:pStyle w:val="Standard"/>
        <w:jc w:val="center"/>
        <w:rPr>
          <w:rFonts w:ascii="標楷體" w:eastAsia="標楷體" w:hAnsi="標楷體" w:cs="標楷體"/>
          <w:b/>
          <w:sz w:val="36"/>
          <w:szCs w:val="36"/>
        </w:rPr>
      </w:pPr>
    </w:p>
    <w:p w:rsidR="00BB4DC0" w:rsidRDefault="005425AB">
      <w:pPr>
        <w:pStyle w:val="Standard"/>
        <w:jc w:val="center"/>
        <w:rPr>
          <w:rFonts w:ascii="標楷體" w:eastAsia="標楷體" w:hAnsi="標楷體" w:cs="標楷體"/>
          <w:b/>
          <w:sz w:val="36"/>
          <w:szCs w:val="36"/>
        </w:rPr>
      </w:pPr>
      <w:r>
        <w:rPr>
          <w:rFonts w:ascii="標楷體" w:eastAsia="標楷體" w:hAnsi="標楷體" w:cs="標楷體"/>
          <w:b/>
          <w:sz w:val="36"/>
          <w:szCs w:val="36"/>
        </w:rPr>
        <w:t>Slogan</w:t>
      </w:r>
    </w:p>
    <w:p w:rsidR="00BB4DC0" w:rsidRDefault="005425AB">
      <w:pPr>
        <w:pStyle w:val="Standard"/>
        <w:jc w:val="center"/>
        <w:rPr>
          <w:rFonts w:ascii="標楷體" w:eastAsia="標楷體" w:hAnsi="標楷體" w:cs="標楷體"/>
          <w:b/>
          <w:sz w:val="36"/>
          <w:szCs w:val="36"/>
        </w:rPr>
      </w:pPr>
      <w:r>
        <w:rPr>
          <w:rFonts w:ascii="標楷體" w:eastAsia="標楷體" w:hAnsi="標楷體" w:cs="標楷體"/>
          <w:b/>
          <w:sz w:val="36"/>
          <w:szCs w:val="36"/>
        </w:rPr>
        <w:t>方案名稱</w:t>
      </w:r>
    </w:p>
    <w:p w:rsidR="00BB4DC0" w:rsidRDefault="00BB4DC0">
      <w:pPr>
        <w:pStyle w:val="Standard"/>
        <w:jc w:val="center"/>
        <w:rPr>
          <w:rFonts w:ascii="標楷體" w:eastAsia="標楷體" w:hAnsi="標楷體" w:cs="標楷體"/>
          <w:b/>
          <w:sz w:val="36"/>
          <w:szCs w:val="36"/>
        </w:rPr>
      </w:pPr>
    </w:p>
    <w:p w:rsidR="00BB4DC0" w:rsidRDefault="00BB4DC0">
      <w:pPr>
        <w:pStyle w:val="Standard"/>
        <w:jc w:val="center"/>
        <w:rPr>
          <w:rFonts w:ascii="標楷體" w:eastAsia="標楷體" w:hAnsi="標楷體" w:cs="標楷體"/>
          <w:b/>
          <w:sz w:val="36"/>
          <w:szCs w:val="36"/>
        </w:rPr>
      </w:pPr>
    </w:p>
    <w:p w:rsidR="00BB4DC0" w:rsidRDefault="00BB4DC0">
      <w:pPr>
        <w:pStyle w:val="Standard"/>
        <w:jc w:val="center"/>
        <w:rPr>
          <w:rFonts w:ascii="標楷體" w:eastAsia="標楷體" w:hAnsi="標楷體" w:cs="標楷體"/>
          <w:b/>
          <w:sz w:val="36"/>
          <w:szCs w:val="36"/>
        </w:rPr>
      </w:pPr>
    </w:p>
    <w:p w:rsidR="00BB4DC0" w:rsidRDefault="00BB4DC0">
      <w:pPr>
        <w:pStyle w:val="Standard"/>
        <w:ind w:left="-322" w:right="-329"/>
        <w:jc w:val="center"/>
        <w:rPr>
          <w:rFonts w:ascii="標楷體" w:eastAsia="標楷體" w:hAnsi="標楷體" w:cs="標楷體"/>
          <w:b/>
          <w:sz w:val="30"/>
          <w:szCs w:val="30"/>
        </w:rPr>
      </w:pPr>
    </w:p>
    <w:p w:rsidR="00BB4DC0" w:rsidRDefault="00BB4DC0">
      <w:pPr>
        <w:pStyle w:val="Standard"/>
        <w:ind w:left="-322" w:right="-329"/>
        <w:jc w:val="center"/>
        <w:rPr>
          <w:rFonts w:ascii="標楷體" w:eastAsia="標楷體" w:hAnsi="標楷體" w:cs="標楷體"/>
          <w:b/>
          <w:sz w:val="30"/>
          <w:szCs w:val="30"/>
        </w:rPr>
      </w:pPr>
    </w:p>
    <w:p w:rsidR="00BB4DC0" w:rsidRDefault="00BB4DC0">
      <w:pPr>
        <w:pStyle w:val="Standard"/>
        <w:ind w:left="-322" w:right="-329"/>
        <w:jc w:val="center"/>
        <w:rPr>
          <w:rFonts w:ascii="標楷體" w:eastAsia="標楷體" w:hAnsi="標楷體" w:cs="標楷體"/>
          <w:b/>
          <w:sz w:val="30"/>
          <w:szCs w:val="30"/>
        </w:rPr>
      </w:pPr>
    </w:p>
    <w:p w:rsidR="00BB4DC0" w:rsidRDefault="005425AB">
      <w:pPr>
        <w:pStyle w:val="Standard"/>
        <w:spacing w:line="400" w:lineRule="exact"/>
        <w:ind w:left="-322" w:right="-329"/>
        <w:rPr>
          <w:rFonts w:ascii="標楷體" w:eastAsia="標楷體" w:hAnsi="標楷體" w:cs="標楷體"/>
          <w:sz w:val="28"/>
          <w:szCs w:val="28"/>
        </w:rPr>
      </w:pPr>
      <w:r>
        <w:rPr>
          <w:rFonts w:ascii="標楷體" w:eastAsia="標楷體" w:hAnsi="標楷體" w:cs="標楷體"/>
          <w:sz w:val="28"/>
          <w:szCs w:val="28"/>
        </w:rPr>
        <w:t>執行機構：機構全銜</w:t>
      </w:r>
    </w:p>
    <w:p w:rsidR="00BB4DC0" w:rsidRDefault="005425AB">
      <w:pPr>
        <w:pStyle w:val="Standard"/>
        <w:spacing w:line="400" w:lineRule="exact"/>
        <w:ind w:left="-322" w:right="-329"/>
        <w:rPr>
          <w:rFonts w:ascii="標楷體" w:eastAsia="標楷體" w:hAnsi="標楷體" w:cs="標楷體"/>
          <w:sz w:val="28"/>
          <w:szCs w:val="28"/>
        </w:rPr>
      </w:pPr>
      <w:r>
        <w:rPr>
          <w:rFonts w:ascii="標楷體" w:eastAsia="標楷體" w:hAnsi="標楷體" w:cs="標楷體"/>
          <w:sz w:val="28"/>
          <w:szCs w:val="28"/>
        </w:rPr>
        <w:t>機構督導：ＯＯＯ  督導</w:t>
      </w:r>
    </w:p>
    <w:p w:rsidR="00BB4DC0" w:rsidRDefault="005425AB">
      <w:pPr>
        <w:pStyle w:val="Standard"/>
        <w:spacing w:line="400" w:lineRule="exact"/>
        <w:ind w:left="-322" w:right="-329"/>
        <w:rPr>
          <w:rFonts w:ascii="標楷體" w:eastAsia="標楷體" w:hAnsi="標楷體" w:cs="標楷體"/>
          <w:sz w:val="28"/>
          <w:szCs w:val="28"/>
        </w:rPr>
      </w:pPr>
      <w:r>
        <w:rPr>
          <w:rFonts w:ascii="標楷體" w:eastAsia="標楷體" w:hAnsi="標楷體" w:cs="標楷體"/>
          <w:sz w:val="28"/>
          <w:szCs w:val="28"/>
        </w:rPr>
        <w:t>學校督導：ＯＯＯ  督導</w:t>
      </w:r>
    </w:p>
    <w:p w:rsidR="00BB4DC0" w:rsidRDefault="005425AB">
      <w:pPr>
        <w:pStyle w:val="Standard"/>
        <w:spacing w:line="400" w:lineRule="exact"/>
        <w:ind w:left="-322" w:right="-329"/>
        <w:rPr>
          <w:rFonts w:ascii="標楷體" w:eastAsia="標楷體" w:hAnsi="標楷體" w:cs="標楷體"/>
          <w:sz w:val="28"/>
          <w:szCs w:val="28"/>
        </w:rPr>
      </w:pPr>
      <w:r>
        <w:rPr>
          <w:rFonts w:ascii="標楷體" w:eastAsia="標楷體" w:hAnsi="標楷體" w:cs="標楷體"/>
          <w:sz w:val="28"/>
          <w:szCs w:val="28"/>
        </w:rPr>
        <w:t>實習學生：</w:t>
      </w:r>
    </w:p>
    <w:p w:rsidR="00BB4DC0" w:rsidRDefault="005425AB">
      <w:pPr>
        <w:pStyle w:val="Standard"/>
        <w:spacing w:line="400" w:lineRule="exact"/>
        <w:ind w:left="-322" w:right="-329"/>
        <w:jc w:val="distribute"/>
      </w:pPr>
      <w:r>
        <w:rPr>
          <w:rFonts w:ascii="標楷體" w:eastAsia="標楷體" w:hAnsi="標楷體" w:cs="標楷體"/>
          <w:sz w:val="28"/>
          <w:szCs w:val="28"/>
        </w:rPr>
        <w:t>姓名、姓名、姓名、姓名</w:t>
      </w:r>
    </w:p>
    <w:p w:rsidR="00BB4DC0" w:rsidRDefault="005425AB">
      <w:pPr>
        <w:pStyle w:val="Standard"/>
        <w:spacing w:line="400" w:lineRule="exact"/>
        <w:ind w:left="-322" w:right="-329"/>
        <w:jc w:val="distribute"/>
      </w:pPr>
      <w:r>
        <w:rPr>
          <w:rFonts w:ascii="標楷體" w:eastAsia="標楷體" w:hAnsi="標楷體" w:cs="標楷體"/>
          <w:sz w:val="28"/>
          <w:szCs w:val="28"/>
        </w:rPr>
        <w:t>姓名、姓名、姓名、姓名</w:t>
      </w:r>
    </w:p>
    <w:p w:rsidR="00BB4DC0" w:rsidRDefault="005425AB">
      <w:pPr>
        <w:pStyle w:val="Standard"/>
        <w:spacing w:line="400" w:lineRule="exact"/>
        <w:ind w:left="-322" w:right="-329"/>
        <w:jc w:val="distribute"/>
      </w:pPr>
      <w:r>
        <w:rPr>
          <w:rFonts w:ascii="標楷體" w:eastAsia="標楷體" w:hAnsi="標楷體" w:cs="標楷體"/>
          <w:sz w:val="28"/>
          <w:szCs w:val="28"/>
        </w:rPr>
        <w:t>姓名、姓名、姓名、姓名</w:t>
      </w:r>
    </w:p>
    <w:p w:rsidR="00BB4DC0" w:rsidRDefault="00BB4DC0">
      <w:pPr>
        <w:pStyle w:val="Standard"/>
        <w:spacing w:line="400" w:lineRule="exact"/>
        <w:ind w:left="-322" w:right="-329"/>
        <w:rPr>
          <w:rFonts w:ascii="標楷體" w:eastAsia="標楷體" w:hAnsi="標楷體" w:cs="標楷體"/>
          <w:sz w:val="28"/>
          <w:szCs w:val="28"/>
        </w:rPr>
      </w:pPr>
    </w:p>
    <w:p w:rsidR="00BB4DC0" w:rsidRDefault="005425AB">
      <w:pPr>
        <w:pStyle w:val="Standard"/>
        <w:spacing w:line="400" w:lineRule="exact"/>
        <w:ind w:left="-322" w:right="-329"/>
        <w:jc w:val="center"/>
        <w:rPr>
          <w:rFonts w:ascii="標楷體" w:eastAsia="標楷體" w:hAnsi="標楷體" w:cs="標楷體"/>
          <w:sz w:val="28"/>
          <w:szCs w:val="28"/>
        </w:rPr>
      </w:pPr>
      <w:r>
        <w:rPr>
          <w:rFonts w:ascii="標楷體" w:eastAsia="標楷體" w:hAnsi="標楷體" w:cs="標楷體"/>
          <w:sz w:val="28"/>
          <w:szCs w:val="28"/>
        </w:rPr>
        <w:t>實習日期：中華民國ＯＯＯ年5月</w:t>
      </w:r>
    </w:p>
    <w:p w:rsidR="00BB4DC0" w:rsidRDefault="005425AB">
      <w:pPr>
        <w:pStyle w:val="Standard"/>
        <w:snapToGrid w:val="0"/>
        <w:spacing w:line="600" w:lineRule="exact"/>
      </w:pPr>
      <w:r>
        <w:rPr>
          <w:rFonts w:ascii="標楷體" w:eastAsia="標楷體" w:hAnsi="標楷體" w:cs="標楷體"/>
          <w:b/>
          <w:sz w:val="32"/>
          <w:szCs w:val="40"/>
        </w:rPr>
        <w:lastRenderedPageBreak/>
        <w:t>方案實習成果報告書內容格式</w:t>
      </w:r>
    </w:p>
    <w:p w:rsidR="00BB4DC0" w:rsidRDefault="005425AB">
      <w:pPr>
        <w:pStyle w:val="a3"/>
        <w:numPr>
          <w:ilvl w:val="0"/>
          <w:numId w:val="10"/>
        </w:numPr>
        <w:snapToGrid w:val="0"/>
        <w:spacing w:line="600" w:lineRule="exact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撰文格式：</w:t>
      </w:r>
    </w:p>
    <w:p w:rsidR="00BB4DC0" w:rsidRDefault="005425AB">
      <w:pPr>
        <w:pStyle w:val="a3"/>
        <w:numPr>
          <w:ilvl w:val="0"/>
          <w:numId w:val="11"/>
        </w:numPr>
        <w:snapToGrid w:val="0"/>
        <w:spacing w:line="600" w:lineRule="exact"/>
        <w:jc w:val="both"/>
      </w:pPr>
      <w:r>
        <w:rPr>
          <w:b w:val="0"/>
          <w:bCs/>
          <w:sz w:val="28"/>
          <w:szCs w:val="28"/>
        </w:rPr>
        <w:t>紙張大小：A4</w:t>
      </w:r>
    </w:p>
    <w:p w:rsidR="00BB4DC0" w:rsidRDefault="005425AB">
      <w:pPr>
        <w:pStyle w:val="a3"/>
        <w:numPr>
          <w:ilvl w:val="0"/>
          <w:numId w:val="3"/>
        </w:numPr>
        <w:snapToGrid w:val="0"/>
        <w:spacing w:line="600" w:lineRule="exact"/>
        <w:jc w:val="both"/>
      </w:pPr>
      <w:r>
        <w:rPr>
          <w:b w:val="0"/>
          <w:bCs/>
          <w:sz w:val="28"/>
          <w:szCs w:val="28"/>
        </w:rPr>
        <w:t>字型：中文為「標楷體」，英文為「Times New Roman」。</w:t>
      </w:r>
    </w:p>
    <w:p w:rsidR="00BB4DC0" w:rsidRDefault="005425AB">
      <w:pPr>
        <w:pStyle w:val="a3"/>
        <w:numPr>
          <w:ilvl w:val="0"/>
          <w:numId w:val="3"/>
        </w:numPr>
        <w:snapToGrid w:val="0"/>
        <w:spacing w:line="600" w:lineRule="exact"/>
        <w:jc w:val="both"/>
        <w:rPr>
          <w:b w:val="0"/>
          <w:bCs/>
          <w:sz w:val="28"/>
          <w:szCs w:val="28"/>
        </w:rPr>
      </w:pPr>
      <w:r>
        <w:rPr>
          <w:b w:val="0"/>
          <w:bCs/>
          <w:sz w:val="28"/>
          <w:szCs w:val="28"/>
        </w:rPr>
        <w:t>字體大小：</w:t>
      </w:r>
    </w:p>
    <w:p w:rsidR="00BB4DC0" w:rsidRDefault="005425AB">
      <w:pPr>
        <w:pStyle w:val="a3"/>
        <w:numPr>
          <w:ilvl w:val="0"/>
          <w:numId w:val="12"/>
        </w:numPr>
        <w:snapToGrid w:val="0"/>
        <w:spacing w:line="600" w:lineRule="exact"/>
        <w:jc w:val="both"/>
      </w:pPr>
      <w:r>
        <w:rPr>
          <w:b w:val="0"/>
          <w:bCs/>
          <w:sz w:val="28"/>
          <w:szCs w:val="28"/>
        </w:rPr>
        <w:t>題目為18號字。</w:t>
      </w:r>
    </w:p>
    <w:p w:rsidR="00BB4DC0" w:rsidRDefault="005425AB">
      <w:pPr>
        <w:pStyle w:val="a3"/>
        <w:numPr>
          <w:ilvl w:val="0"/>
          <w:numId w:val="2"/>
        </w:numPr>
        <w:snapToGrid w:val="0"/>
        <w:spacing w:line="600" w:lineRule="exact"/>
        <w:jc w:val="both"/>
      </w:pPr>
      <w:r>
        <w:rPr>
          <w:b w:val="0"/>
          <w:bCs/>
          <w:sz w:val="28"/>
          <w:szCs w:val="28"/>
        </w:rPr>
        <w:t>標題、摘要、第壹部份、第貳部份、第參部份、第肆部份、第伍部份為14號字</w:t>
      </w:r>
      <w:r>
        <w:rPr>
          <w:bCs/>
          <w:sz w:val="28"/>
          <w:szCs w:val="28"/>
        </w:rPr>
        <w:t>粗體</w:t>
      </w:r>
      <w:r>
        <w:rPr>
          <w:b w:val="0"/>
          <w:bCs/>
          <w:sz w:val="28"/>
          <w:szCs w:val="28"/>
        </w:rPr>
        <w:t>。</w:t>
      </w:r>
    </w:p>
    <w:p w:rsidR="00BB4DC0" w:rsidRDefault="005425AB">
      <w:pPr>
        <w:pStyle w:val="a3"/>
        <w:numPr>
          <w:ilvl w:val="0"/>
          <w:numId w:val="2"/>
        </w:numPr>
        <w:snapToGrid w:val="0"/>
        <w:spacing w:line="600" w:lineRule="exact"/>
        <w:jc w:val="both"/>
      </w:pPr>
      <w:r>
        <w:rPr>
          <w:b w:val="0"/>
          <w:bCs/>
          <w:sz w:val="28"/>
          <w:szCs w:val="28"/>
        </w:rPr>
        <w:t>內容為12號字。</w:t>
      </w:r>
    </w:p>
    <w:p w:rsidR="00BB4DC0" w:rsidRDefault="005425AB">
      <w:pPr>
        <w:pStyle w:val="a3"/>
        <w:numPr>
          <w:ilvl w:val="0"/>
          <w:numId w:val="2"/>
        </w:numPr>
        <w:snapToGrid w:val="0"/>
        <w:spacing w:line="600" w:lineRule="exact"/>
        <w:jc w:val="both"/>
      </w:pPr>
      <w:r>
        <w:rPr>
          <w:b w:val="0"/>
          <w:bCs/>
          <w:sz w:val="28"/>
          <w:szCs w:val="28"/>
        </w:rPr>
        <w:t>表格、摘要及參考書目均為10號字。</w:t>
      </w:r>
    </w:p>
    <w:p w:rsidR="00BB4DC0" w:rsidRDefault="005425AB">
      <w:pPr>
        <w:pStyle w:val="a3"/>
        <w:numPr>
          <w:ilvl w:val="0"/>
          <w:numId w:val="3"/>
        </w:numPr>
        <w:snapToGrid w:val="0"/>
        <w:spacing w:line="600" w:lineRule="exact"/>
        <w:jc w:val="both"/>
        <w:rPr>
          <w:b w:val="0"/>
          <w:bCs/>
          <w:sz w:val="28"/>
          <w:szCs w:val="28"/>
        </w:rPr>
      </w:pPr>
      <w:r>
        <w:rPr>
          <w:b w:val="0"/>
          <w:bCs/>
          <w:sz w:val="28"/>
          <w:szCs w:val="28"/>
        </w:rPr>
        <w:t>全文行距「單行間距」，邊距上下各2公分、左右2.4公分。</w:t>
      </w:r>
    </w:p>
    <w:p w:rsidR="00BB4DC0" w:rsidRDefault="005425AB">
      <w:pPr>
        <w:pStyle w:val="a3"/>
        <w:numPr>
          <w:ilvl w:val="0"/>
          <w:numId w:val="3"/>
        </w:numPr>
        <w:snapToGrid w:val="0"/>
        <w:spacing w:line="600" w:lineRule="exact"/>
        <w:jc w:val="both"/>
      </w:pPr>
      <w:r>
        <w:rPr>
          <w:b w:val="0"/>
          <w:bCs/>
          <w:sz w:val="28"/>
          <w:szCs w:val="28"/>
        </w:rPr>
        <w:t>請勿設定編號，以利排版。</w:t>
      </w:r>
    </w:p>
    <w:p w:rsidR="00BB4DC0" w:rsidRDefault="005425AB">
      <w:pPr>
        <w:pStyle w:val="a3"/>
        <w:numPr>
          <w:ilvl w:val="0"/>
          <w:numId w:val="3"/>
        </w:numPr>
        <w:snapToGrid w:val="0"/>
        <w:spacing w:line="600" w:lineRule="exact"/>
        <w:jc w:val="both"/>
      </w:pPr>
      <w:r>
        <w:rPr>
          <w:b w:val="0"/>
          <w:bCs/>
          <w:sz w:val="28"/>
          <w:szCs w:val="28"/>
        </w:rPr>
        <w:t>成果報告書總頁數不得超過30頁。</w:t>
      </w:r>
    </w:p>
    <w:p w:rsidR="00BB4DC0" w:rsidRDefault="00BB4DC0">
      <w:pPr>
        <w:pStyle w:val="Standard"/>
        <w:spacing w:line="600" w:lineRule="exact"/>
        <w:rPr>
          <w:rFonts w:ascii="標楷體" w:eastAsia="標楷體" w:hAnsi="標楷體" w:cs="標楷體"/>
          <w:sz w:val="28"/>
          <w:szCs w:val="28"/>
        </w:rPr>
      </w:pPr>
    </w:p>
    <w:p w:rsidR="00BB4DC0" w:rsidRDefault="005425AB">
      <w:pPr>
        <w:pStyle w:val="a3"/>
        <w:numPr>
          <w:ilvl w:val="0"/>
          <w:numId w:val="7"/>
        </w:numPr>
        <w:snapToGrid w:val="0"/>
        <w:spacing w:line="600" w:lineRule="exact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方案成果報告格式：</w:t>
      </w:r>
    </w:p>
    <w:p w:rsidR="00BB4DC0" w:rsidRDefault="005425AB">
      <w:pPr>
        <w:pStyle w:val="a3"/>
        <w:snapToGrid w:val="0"/>
        <w:spacing w:line="600" w:lineRule="exact"/>
        <w:ind w:left="482" w:firstLine="560"/>
        <w:jc w:val="both"/>
      </w:pPr>
      <w:r>
        <w:rPr>
          <w:b w:val="0"/>
          <w:bCs/>
          <w:sz w:val="28"/>
          <w:szCs w:val="28"/>
        </w:rPr>
        <w:t>依照摘要、第壹部份服務方案計畫書、第貳部份服務方案執行過程、第參部份服務方案績效評估、第肆部份服務方案的檢討與建議、第伍部份附錄為主要架構。</w:t>
      </w:r>
    </w:p>
    <w:p w:rsidR="00BB4DC0" w:rsidRDefault="005425AB">
      <w:pPr>
        <w:pStyle w:val="a3"/>
        <w:snapToGrid w:val="0"/>
        <w:spacing w:line="600" w:lineRule="exact"/>
        <w:ind w:left="482" w:firstLine="560"/>
        <w:jc w:val="both"/>
      </w:pPr>
      <w:r>
        <w:rPr>
          <w:b w:val="0"/>
          <w:bCs/>
          <w:sz w:val="28"/>
          <w:szCs w:val="28"/>
        </w:rPr>
        <w:t>主要架構中的內容由各指導老師自行決定，故下頁格式之斜體字部分標體，主要依據各組之服務方案實務運作實際狀況由指導老師自行決定。</w:t>
      </w:r>
    </w:p>
    <w:p w:rsidR="00BB4DC0" w:rsidRDefault="00BB4DC0">
      <w:pPr>
        <w:pStyle w:val="Standard"/>
        <w:snapToGrid w:val="0"/>
        <w:spacing w:line="400" w:lineRule="exact"/>
        <w:rPr>
          <w:rFonts w:ascii="標楷體" w:eastAsia="標楷體" w:hAnsi="標楷體" w:cs="標楷體"/>
          <w:b/>
          <w:sz w:val="32"/>
          <w:szCs w:val="40"/>
        </w:rPr>
      </w:pPr>
    </w:p>
    <w:p w:rsidR="00BB4DC0" w:rsidRDefault="00BB4DC0">
      <w:pPr>
        <w:pStyle w:val="Standard"/>
        <w:snapToGrid w:val="0"/>
        <w:spacing w:line="400" w:lineRule="exact"/>
        <w:rPr>
          <w:rFonts w:ascii="標楷體" w:eastAsia="標楷體" w:hAnsi="標楷體" w:cs="標楷體"/>
          <w:b/>
          <w:sz w:val="32"/>
          <w:szCs w:val="40"/>
        </w:rPr>
      </w:pPr>
    </w:p>
    <w:p w:rsidR="00BB4DC0" w:rsidRDefault="00BB4DC0">
      <w:pPr>
        <w:pStyle w:val="Standard"/>
        <w:snapToGrid w:val="0"/>
        <w:spacing w:line="400" w:lineRule="exact"/>
        <w:rPr>
          <w:rFonts w:ascii="標楷體" w:eastAsia="標楷體" w:hAnsi="標楷體" w:cs="標楷體"/>
          <w:b/>
          <w:sz w:val="32"/>
          <w:szCs w:val="40"/>
        </w:rPr>
      </w:pPr>
    </w:p>
    <w:p w:rsidR="00BB4DC0" w:rsidRDefault="00BB4DC0">
      <w:pPr>
        <w:pStyle w:val="Standard"/>
        <w:snapToGrid w:val="0"/>
        <w:spacing w:line="400" w:lineRule="exact"/>
        <w:rPr>
          <w:rFonts w:ascii="標楷體" w:eastAsia="標楷體" w:hAnsi="標楷體" w:cs="標楷體"/>
          <w:b/>
          <w:sz w:val="32"/>
          <w:szCs w:val="40"/>
        </w:rPr>
      </w:pPr>
    </w:p>
    <w:p w:rsidR="00BB4DC0" w:rsidRDefault="005425AB">
      <w:pPr>
        <w:pStyle w:val="Standard"/>
        <w:snapToGrid w:val="0"/>
        <w:spacing w:line="400" w:lineRule="exact"/>
      </w:pPr>
      <w:r>
        <w:rPr>
          <w:rFonts w:ascii="標楷體" w:eastAsia="標楷體" w:hAnsi="標楷體" w:cs="標楷體"/>
          <w:b/>
          <w:sz w:val="32"/>
          <w:szCs w:val="40"/>
        </w:rPr>
        <w:lastRenderedPageBreak/>
        <w:t>方案實習成果報告書架構</w:t>
      </w:r>
    </w:p>
    <w:p w:rsidR="00BB4DC0" w:rsidRDefault="00BB4DC0">
      <w:pPr>
        <w:pStyle w:val="Standard"/>
        <w:snapToGrid w:val="0"/>
        <w:spacing w:line="400" w:lineRule="exact"/>
        <w:rPr>
          <w:rFonts w:ascii="標楷體" w:eastAsia="標楷體" w:hAnsi="標楷體" w:cs="標楷體"/>
          <w:b/>
          <w:sz w:val="32"/>
          <w:szCs w:val="40"/>
          <w:u w:val="double"/>
        </w:rPr>
      </w:pPr>
    </w:p>
    <w:p w:rsidR="00BB4DC0" w:rsidRDefault="005425AB">
      <w:pPr>
        <w:pStyle w:val="Standard"/>
        <w:snapToGrid w:val="0"/>
        <w:spacing w:line="400" w:lineRule="exact"/>
      </w:pPr>
      <w:r>
        <w:rPr>
          <w:rFonts w:ascii="標楷體" w:eastAsia="標楷體" w:hAnsi="標楷體" w:cs="標楷體"/>
          <w:b/>
          <w:sz w:val="32"/>
          <w:szCs w:val="40"/>
        </w:rPr>
        <w:t>摘要</w:t>
      </w:r>
      <w:r>
        <w:rPr>
          <w:rFonts w:ascii="標楷體" w:eastAsia="標楷體" w:hAnsi="標楷體" w:cs="標楷體"/>
          <w:szCs w:val="24"/>
        </w:rPr>
        <w:t>(500字/關鍵字至多5個，摘要內文10號字)</w:t>
      </w:r>
    </w:p>
    <w:p w:rsidR="00BB4DC0" w:rsidRDefault="00BB4DC0">
      <w:pPr>
        <w:pStyle w:val="Standard"/>
        <w:snapToGrid w:val="0"/>
        <w:spacing w:line="400" w:lineRule="exact"/>
        <w:rPr>
          <w:rFonts w:ascii="標楷體" w:eastAsia="標楷體" w:hAnsi="標楷體" w:cs="標楷體"/>
          <w:b/>
          <w:sz w:val="28"/>
          <w:szCs w:val="28"/>
        </w:rPr>
      </w:pPr>
    </w:p>
    <w:p w:rsidR="00BB4DC0" w:rsidRDefault="005425AB">
      <w:pPr>
        <w:pStyle w:val="Standard"/>
        <w:snapToGrid w:val="0"/>
        <w:spacing w:line="400" w:lineRule="exact"/>
        <w:rPr>
          <w:rFonts w:ascii="標楷體" w:eastAsia="標楷體" w:hAnsi="標楷體" w:cs="標楷體"/>
          <w:b/>
          <w:sz w:val="28"/>
          <w:szCs w:val="28"/>
        </w:rPr>
      </w:pPr>
      <w:r>
        <w:rPr>
          <w:rFonts w:ascii="標楷體" w:eastAsia="標楷體" w:hAnsi="標楷體" w:cs="標楷體"/>
          <w:b/>
          <w:sz w:val="28"/>
          <w:szCs w:val="28"/>
        </w:rPr>
        <w:t>第壹部份 服務方案計畫書</w:t>
      </w:r>
    </w:p>
    <w:p w:rsidR="00BB4DC0" w:rsidRDefault="005425AB">
      <w:pPr>
        <w:pStyle w:val="Standard"/>
        <w:snapToGrid w:val="0"/>
        <w:spacing w:line="400" w:lineRule="exact"/>
        <w:ind w:left="480"/>
        <w:rPr>
          <w:rFonts w:ascii="標楷體" w:eastAsia="標楷體" w:hAnsi="標楷體" w:cs="標楷體"/>
          <w:i/>
          <w:szCs w:val="24"/>
        </w:rPr>
      </w:pPr>
      <w:r>
        <w:rPr>
          <w:rFonts w:ascii="標楷體" w:eastAsia="標楷體" w:hAnsi="標楷體" w:cs="標楷體"/>
          <w:i/>
          <w:szCs w:val="24"/>
        </w:rPr>
        <w:t>壹、問題陳述</w:t>
      </w:r>
    </w:p>
    <w:p w:rsidR="00BB4DC0" w:rsidRDefault="005425AB">
      <w:pPr>
        <w:pStyle w:val="Standard"/>
        <w:snapToGrid w:val="0"/>
        <w:spacing w:line="400" w:lineRule="exact"/>
        <w:ind w:left="480"/>
        <w:rPr>
          <w:rFonts w:ascii="標楷體" w:eastAsia="標楷體" w:hAnsi="標楷體" w:cs="標楷體"/>
          <w:i/>
          <w:szCs w:val="24"/>
        </w:rPr>
      </w:pPr>
      <w:r>
        <w:rPr>
          <w:rFonts w:ascii="標楷體" w:eastAsia="標楷體" w:hAnsi="標楷體" w:cs="標楷體"/>
          <w:i/>
          <w:szCs w:val="24"/>
        </w:rPr>
        <w:t>貳、需求評估</w:t>
      </w:r>
    </w:p>
    <w:p w:rsidR="00BB4DC0" w:rsidRDefault="005425AB">
      <w:pPr>
        <w:pStyle w:val="Standard"/>
        <w:snapToGrid w:val="0"/>
        <w:spacing w:line="400" w:lineRule="exact"/>
        <w:ind w:left="480"/>
        <w:rPr>
          <w:rFonts w:ascii="標楷體" w:eastAsia="標楷體" w:hAnsi="標楷體" w:cs="標楷體"/>
          <w:i/>
          <w:szCs w:val="24"/>
        </w:rPr>
      </w:pPr>
      <w:r>
        <w:rPr>
          <w:rFonts w:ascii="標楷體" w:eastAsia="標楷體" w:hAnsi="標楷體" w:cs="標楷體"/>
          <w:i/>
          <w:szCs w:val="24"/>
        </w:rPr>
        <w:t>參、文獻探討</w:t>
      </w:r>
    </w:p>
    <w:p w:rsidR="00BB4DC0" w:rsidRDefault="005425AB">
      <w:pPr>
        <w:pStyle w:val="Standard"/>
        <w:snapToGrid w:val="0"/>
        <w:spacing w:line="400" w:lineRule="exact"/>
        <w:ind w:left="480"/>
        <w:rPr>
          <w:rFonts w:ascii="標楷體" w:eastAsia="標楷體" w:hAnsi="標楷體" w:cs="標楷體"/>
          <w:i/>
          <w:szCs w:val="24"/>
        </w:rPr>
      </w:pPr>
      <w:r>
        <w:rPr>
          <w:rFonts w:ascii="標楷體" w:eastAsia="標楷體" w:hAnsi="標楷體" w:cs="標楷體"/>
          <w:i/>
          <w:szCs w:val="24"/>
        </w:rPr>
        <w:t>肆、方案目標人口群</w:t>
      </w:r>
    </w:p>
    <w:p w:rsidR="00BB4DC0" w:rsidRDefault="005425AB">
      <w:pPr>
        <w:pStyle w:val="Standard"/>
        <w:snapToGrid w:val="0"/>
        <w:spacing w:line="400" w:lineRule="exact"/>
        <w:ind w:left="480"/>
        <w:rPr>
          <w:rFonts w:ascii="標楷體" w:eastAsia="標楷體" w:hAnsi="標楷體" w:cs="標楷體"/>
          <w:i/>
          <w:szCs w:val="24"/>
        </w:rPr>
      </w:pPr>
      <w:r>
        <w:rPr>
          <w:rFonts w:ascii="標楷體" w:eastAsia="標楷體" w:hAnsi="標楷體" w:cs="標楷體"/>
          <w:i/>
          <w:szCs w:val="24"/>
        </w:rPr>
        <w:t>伍、指導單位／主辦單位／協辦單位</w:t>
      </w:r>
    </w:p>
    <w:p w:rsidR="00BB4DC0" w:rsidRDefault="005425AB">
      <w:pPr>
        <w:pStyle w:val="Standard"/>
        <w:snapToGrid w:val="0"/>
        <w:spacing w:line="400" w:lineRule="exact"/>
        <w:ind w:left="480"/>
        <w:rPr>
          <w:rFonts w:ascii="標楷體" w:eastAsia="標楷體" w:hAnsi="標楷體" w:cs="標楷體"/>
          <w:i/>
          <w:szCs w:val="24"/>
        </w:rPr>
      </w:pPr>
      <w:r>
        <w:rPr>
          <w:rFonts w:ascii="標楷體" w:eastAsia="標楷體" w:hAnsi="標楷體" w:cs="標楷體"/>
          <w:i/>
          <w:szCs w:val="24"/>
        </w:rPr>
        <w:t>陸、計畫期間</w:t>
      </w:r>
    </w:p>
    <w:p w:rsidR="00BB4DC0" w:rsidRDefault="005425AB">
      <w:pPr>
        <w:pStyle w:val="Standard"/>
        <w:snapToGrid w:val="0"/>
        <w:spacing w:line="400" w:lineRule="exact"/>
        <w:ind w:left="480"/>
        <w:rPr>
          <w:rFonts w:ascii="標楷體" w:eastAsia="標楷體" w:hAnsi="標楷體" w:cs="標楷體"/>
          <w:i/>
          <w:szCs w:val="24"/>
        </w:rPr>
      </w:pPr>
      <w:r>
        <w:rPr>
          <w:rFonts w:ascii="標楷體" w:eastAsia="標楷體" w:hAnsi="標楷體" w:cs="標楷體"/>
          <w:i/>
          <w:szCs w:val="24"/>
        </w:rPr>
        <w:t>柒、服務方案目的與目標</w:t>
      </w:r>
    </w:p>
    <w:p w:rsidR="00BB4DC0" w:rsidRDefault="005425AB">
      <w:pPr>
        <w:pStyle w:val="Standard"/>
        <w:snapToGrid w:val="0"/>
        <w:spacing w:line="400" w:lineRule="exact"/>
        <w:ind w:left="480"/>
        <w:rPr>
          <w:rFonts w:ascii="標楷體" w:eastAsia="標楷體" w:hAnsi="標楷體" w:cs="標楷體"/>
          <w:i/>
          <w:szCs w:val="24"/>
        </w:rPr>
      </w:pPr>
      <w:r>
        <w:rPr>
          <w:rFonts w:ascii="標楷體" w:eastAsia="標楷體" w:hAnsi="標楷體" w:cs="標楷體"/>
          <w:i/>
          <w:szCs w:val="24"/>
        </w:rPr>
        <w:t>捌、方案流程圖</w:t>
      </w:r>
    </w:p>
    <w:p w:rsidR="00BB4DC0" w:rsidRDefault="005425AB">
      <w:pPr>
        <w:pStyle w:val="Standard"/>
        <w:snapToGrid w:val="0"/>
        <w:spacing w:line="400" w:lineRule="exact"/>
        <w:ind w:left="480"/>
        <w:rPr>
          <w:rFonts w:ascii="標楷體" w:eastAsia="標楷體" w:hAnsi="標楷體" w:cs="標楷體"/>
          <w:i/>
          <w:szCs w:val="24"/>
        </w:rPr>
      </w:pPr>
      <w:r>
        <w:rPr>
          <w:rFonts w:ascii="標楷體" w:eastAsia="標楷體" w:hAnsi="標楷體" w:cs="標楷體"/>
          <w:i/>
          <w:szCs w:val="24"/>
        </w:rPr>
        <w:t>玖、服務計畫與設計</w:t>
      </w:r>
    </w:p>
    <w:p w:rsidR="00BB4DC0" w:rsidRDefault="005425AB">
      <w:pPr>
        <w:pStyle w:val="Standard"/>
        <w:snapToGrid w:val="0"/>
        <w:spacing w:line="400" w:lineRule="exact"/>
        <w:ind w:left="480"/>
        <w:rPr>
          <w:rFonts w:ascii="標楷體" w:eastAsia="標楷體" w:hAnsi="標楷體" w:cs="標楷體"/>
          <w:i/>
          <w:szCs w:val="24"/>
        </w:rPr>
      </w:pPr>
      <w:r>
        <w:rPr>
          <w:rFonts w:ascii="標楷體" w:eastAsia="標楷體" w:hAnsi="標楷體" w:cs="標楷體"/>
          <w:i/>
          <w:szCs w:val="24"/>
        </w:rPr>
        <w:t>拾、服務人力規劃與配置</w:t>
      </w:r>
    </w:p>
    <w:p w:rsidR="00BB4DC0" w:rsidRDefault="005425AB">
      <w:pPr>
        <w:pStyle w:val="Standard"/>
        <w:snapToGrid w:val="0"/>
        <w:spacing w:line="400" w:lineRule="exact"/>
        <w:ind w:left="480"/>
        <w:rPr>
          <w:rFonts w:ascii="標楷體" w:eastAsia="標楷體" w:hAnsi="標楷體" w:cs="標楷體"/>
          <w:i/>
          <w:szCs w:val="24"/>
        </w:rPr>
      </w:pPr>
      <w:r>
        <w:rPr>
          <w:rFonts w:ascii="標楷體" w:eastAsia="標楷體" w:hAnsi="標楷體" w:cs="標楷體"/>
          <w:i/>
          <w:szCs w:val="24"/>
        </w:rPr>
        <w:t>拾壹、設施及設備</w:t>
      </w:r>
    </w:p>
    <w:p w:rsidR="00BB4DC0" w:rsidRDefault="005425AB">
      <w:pPr>
        <w:pStyle w:val="Standard"/>
        <w:snapToGrid w:val="0"/>
        <w:spacing w:line="400" w:lineRule="exact"/>
        <w:ind w:left="480"/>
        <w:rPr>
          <w:rFonts w:ascii="標楷體" w:eastAsia="標楷體" w:hAnsi="標楷體" w:cs="標楷體"/>
          <w:i/>
          <w:szCs w:val="24"/>
        </w:rPr>
      </w:pPr>
      <w:r>
        <w:rPr>
          <w:rFonts w:ascii="標楷體" w:eastAsia="標楷體" w:hAnsi="標楷體" w:cs="標楷體"/>
          <w:i/>
          <w:szCs w:val="24"/>
        </w:rPr>
        <w:t>拾貳、預期效益</w:t>
      </w:r>
    </w:p>
    <w:p w:rsidR="00BB4DC0" w:rsidRDefault="005425AB">
      <w:pPr>
        <w:pStyle w:val="Standard"/>
        <w:snapToGrid w:val="0"/>
        <w:spacing w:line="400" w:lineRule="exact"/>
        <w:ind w:left="480"/>
        <w:rPr>
          <w:rFonts w:ascii="標楷體" w:eastAsia="標楷體" w:hAnsi="標楷體" w:cs="標楷體"/>
          <w:i/>
          <w:szCs w:val="24"/>
        </w:rPr>
      </w:pPr>
      <w:r>
        <w:rPr>
          <w:rFonts w:ascii="標楷體" w:eastAsia="標楷體" w:hAnsi="標楷體" w:cs="標楷體"/>
          <w:i/>
          <w:szCs w:val="24"/>
        </w:rPr>
        <w:t>拾參、資訊管理系統</w:t>
      </w:r>
    </w:p>
    <w:p w:rsidR="00BB4DC0" w:rsidRDefault="005425AB">
      <w:pPr>
        <w:pStyle w:val="Standard"/>
        <w:snapToGrid w:val="0"/>
        <w:spacing w:line="400" w:lineRule="exact"/>
        <w:ind w:left="480"/>
        <w:rPr>
          <w:rFonts w:ascii="標楷體" w:eastAsia="標楷體" w:hAnsi="標楷體" w:cs="標楷體"/>
          <w:i/>
          <w:szCs w:val="24"/>
        </w:rPr>
      </w:pPr>
      <w:r>
        <w:rPr>
          <w:rFonts w:ascii="標楷體" w:eastAsia="標楷體" w:hAnsi="標楷體" w:cs="標楷體"/>
          <w:i/>
          <w:szCs w:val="24"/>
        </w:rPr>
        <w:t>拾肆、預期風險評估與防範措施</w:t>
      </w:r>
    </w:p>
    <w:p w:rsidR="00BB4DC0" w:rsidRDefault="00BB4DC0">
      <w:pPr>
        <w:pStyle w:val="Standard"/>
        <w:snapToGrid w:val="0"/>
        <w:spacing w:line="400" w:lineRule="exact"/>
        <w:rPr>
          <w:rFonts w:ascii="標楷體" w:eastAsia="標楷體" w:hAnsi="標楷體" w:cs="標楷體"/>
          <w:b/>
          <w:sz w:val="28"/>
          <w:szCs w:val="28"/>
        </w:rPr>
      </w:pPr>
    </w:p>
    <w:p w:rsidR="00BB4DC0" w:rsidRDefault="005425AB">
      <w:pPr>
        <w:pStyle w:val="Standard"/>
        <w:snapToGrid w:val="0"/>
        <w:spacing w:line="400" w:lineRule="exact"/>
        <w:rPr>
          <w:rFonts w:ascii="標楷體" w:eastAsia="標楷體" w:hAnsi="標楷體" w:cs="標楷體"/>
          <w:b/>
          <w:sz w:val="28"/>
          <w:szCs w:val="28"/>
        </w:rPr>
      </w:pPr>
      <w:r>
        <w:rPr>
          <w:rFonts w:ascii="標楷體" w:eastAsia="標楷體" w:hAnsi="標楷體" w:cs="標楷體"/>
          <w:b/>
          <w:sz w:val="28"/>
          <w:szCs w:val="28"/>
        </w:rPr>
        <w:t>第貳部份 服務方案執行過程</w:t>
      </w:r>
    </w:p>
    <w:p w:rsidR="00BB4DC0" w:rsidRDefault="005425AB">
      <w:pPr>
        <w:pStyle w:val="Standard"/>
        <w:snapToGrid w:val="0"/>
        <w:spacing w:line="400" w:lineRule="exact"/>
        <w:ind w:left="480"/>
        <w:rPr>
          <w:rFonts w:ascii="標楷體" w:eastAsia="標楷體" w:hAnsi="標楷體" w:cs="標楷體"/>
          <w:i/>
          <w:szCs w:val="24"/>
        </w:rPr>
      </w:pPr>
      <w:r>
        <w:rPr>
          <w:rFonts w:ascii="標楷體" w:eastAsia="標楷體" w:hAnsi="標楷體" w:cs="標楷體"/>
          <w:i/>
          <w:szCs w:val="24"/>
        </w:rPr>
        <w:t>壹、各策略說明</w:t>
      </w:r>
    </w:p>
    <w:p w:rsidR="00BB4DC0" w:rsidRDefault="005425AB">
      <w:pPr>
        <w:pStyle w:val="Standard"/>
        <w:snapToGrid w:val="0"/>
        <w:spacing w:line="400" w:lineRule="exact"/>
        <w:ind w:left="480"/>
      </w:pPr>
      <w:r>
        <w:rPr>
          <w:rFonts w:ascii="標楷體" w:eastAsia="標楷體" w:hAnsi="標楷體" w:cs="標楷體"/>
          <w:i/>
          <w:szCs w:val="24"/>
        </w:rPr>
        <w:t>貳、實際經費支出表</w:t>
      </w:r>
    </w:p>
    <w:p w:rsidR="00BB4DC0" w:rsidRDefault="00BB4DC0">
      <w:pPr>
        <w:pStyle w:val="Standard"/>
        <w:snapToGrid w:val="0"/>
        <w:spacing w:line="400" w:lineRule="exact"/>
        <w:rPr>
          <w:rFonts w:ascii="標楷體" w:eastAsia="標楷體" w:hAnsi="標楷體" w:cs="標楷體"/>
          <w:b/>
          <w:sz w:val="28"/>
          <w:szCs w:val="28"/>
        </w:rPr>
      </w:pPr>
    </w:p>
    <w:p w:rsidR="00BB4DC0" w:rsidRDefault="005425AB">
      <w:pPr>
        <w:pStyle w:val="Standard"/>
        <w:snapToGrid w:val="0"/>
        <w:spacing w:line="400" w:lineRule="exact"/>
        <w:rPr>
          <w:rFonts w:ascii="標楷體" w:eastAsia="標楷體" w:hAnsi="標楷體" w:cs="標楷體"/>
          <w:b/>
          <w:sz w:val="28"/>
          <w:szCs w:val="28"/>
        </w:rPr>
      </w:pPr>
      <w:r>
        <w:rPr>
          <w:rFonts w:ascii="標楷體" w:eastAsia="標楷體" w:hAnsi="標楷體" w:cs="標楷體"/>
          <w:b/>
          <w:sz w:val="28"/>
          <w:szCs w:val="28"/>
        </w:rPr>
        <w:t>第參部份 服務方案績效評估</w:t>
      </w:r>
    </w:p>
    <w:p w:rsidR="00BB4DC0" w:rsidRDefault="005425AB">
      <w:pPr>
        <w:pStyle w:val="Standard"/>
        <w:snapToGrid w:val="0"/>
        <w:spacing w:line="400" w:lineRule="exact"/>
        <w:ind w:left="480"/>
        <w:rPr>
          <w:rFonts w:ascii="標楷體" w:eastAsia="標楷體" w:hAnsi="標楷體" w:cs="標楷體"/>
          <w:i/>
          <w:szCs w:val="24"/>
        </w:rPr>
      </w:pPr>
      <w:r>
        <w:rPr>
          <w:rFonts w:ascii="標楷體" w:eastAsia="標楷體" w:hAnsi="標楷體" w:cs="標楷體"/>
          <w:i/>
          <w:szCs w:val="24"/>
        </w:rPr>
        <w:t>壹、策略一績效評估</w:t>
      </w:r>
    </w:p>
    <w:p w:rsidR="00BB4DC0" w:rsidRDefault="005425AB">
      <w:pPr>
        <w:pStyle w:val="Standard"/>
        <w:snapToGrid w:val="0"/>
        <w:spacing w:line="400" w:lineRule="exact"/>
        <w:ind w:left="480"/>
        <w:rPr>
          <w:rFonts w:ascii="標楷體" w:eastAsia="標楷體" w:hAnsi="標楷體" w:cs="標楷體"/>
          <w:i/>
          <w:szCs w:val="24"/>
        </w:rPr>
      </w:pPr>
      <w:r>
        <w:rPr>
          <w:rFonts w:ascii="標楷體" w:eastAsia="標楷體" w:hAnsi="標楷體" w:cs="標楷體"/>
          <w:i/>
          <w:szCs w:val="24"/>
        </w:rPr>
        <w:t>貳、策略二績效評估</w:t>
      </w:r>
    </w:p>
    <w:p w:rsidR="00BB4DC0" w:rsidRDefault="005425AB">
      <w:pPr>
        <w:pStyle w:val="Standard"/>
        <w:snapToGrid w:val="0"/>
        <w:spacing w:line="400" w:lineRule="exact"/>
        <w:ind w:left="480"/>
        <w:rPr>
          <w:rFonts w:ascii="標楷體" w:eastAsia="標楷體" w:hAnsi="標楷體" w:cs="標楷體"/>
          <w:i/>
          <w:szCs w:val="24"/>
        </w:rPr>
      </w:pPr>
      <w:r>
        <w:rPr>
          <w:rFonts w:ascii="標楷體" w:eastAsia="標楷體" w:hAnsi="標楷體" w:cs="標楷體"/>
          <w:i/>
          <w:szCs w:val="24"/>
        </w:rPr>
        <w:t>參、策略三績效評估</w:t>
      </w:r>
    </w:p>
    <w:p w:rsidR="00BB4DC0" w:rsidRDefault="005425AB">
      <w:pPr>
        <w:pStyle w:val="Standard"/>
        <w:snapToGrid w:val="0"/>
        <w:spacing w:line="400" w:lineRule="exact"/>
        <w:ind w:left="480"/>
        <w:rPr>
          <w:rFonts w:ascii="標楷體" w:eastAsia="標楷體" w:hAnsi="標楷體" w:cs="標楷體"/>
          <w:i/>
          <w:szCs w:val="24"/>
        </w:rPr>
      </w:pPr>
      <w:r>
        <w:rPr>
          <w:rFonts w:ascii="標楷體" w:eastAsia="標楷體" w:hAnsi="標楷體" w:cs="標楷體"/>
          <w:i/>
          <w:szCs w:val="24"/>
        </w:rPr>
        <w:t>肆、整體績效評估</w:t>
      </w:r>
    </w:p>
    <w:p w:rsidR="00BB4DC0" w:rsidRDefault="00BB4DC0">
      <w:pPr>
        <w:pStyle w:val="Standard"/>
        <w:snapToGrid w:val="0"/>
        <w:spacing w:line="400" w:lineRule="exact"/>
        <w:rPr>
          <w:rFonts w:ascii="標楷體" w:eastAsia="標楷體" w:hAnsi="標楷體" w:cs="標楷體"/>
          <w:b/>
          <w:sz w:val="28"/>
          <w:szCs w:val="28"/>
        </w:rPr>
      </w:pPr>
    </w:p>
    <w:p w:rsidR="00BB4DC0" w:rsidRDefault="005425AB">
      <w:pPr>
        <w:pStyle w:val="Standard"/>
        <w:snapToGrid w:val="0"/>
        <w:spacing w:line="400" w:lineRule="exact"/>
        <w:rPr>
          <w:rFonts w:ascii="標楷體" w:eastAsia="標楷體" w:hAnsi="標楷體" w:cs="標楷體"/>
          <w:b/>
          <w:sz w:val="28"/>
          <w:szCs w:val="28"/>
        </w:rPr>
      </w:pPr>
      <w:r>
        <w:rPr>
          <w:rFonts w:ascii="標楷體" w:eastAsia="標楷體" w:hAnsi="標楷體" w:cs="標楷體"/>
          <w:b/>
          <w:sz w:val="28"/>
          <w:szCs w:val="28"/>
        </w:rPr>
        <w:t>第肆部份 服務方案的檢討與建議</w:t>
      </w:r>
    </w:p>
    <w:p w:rsidR="00BB4DC0" w:rsidRDefault="005425AB">
      <w:pPr>
        <w:pStyle w:val="Standard"/>
        <w:snapToGrid w:val="0"/>
        <w:spacing w:line="400" w:lineRule="exact"/>
        <w:ind w:left="480"/>
        <w:rPr>
          <w:rFonts w:ascii="標楷體" w:eastAsia="標楷體" w:hAnsi="標楷體" w:cs="標楷體"/>
          <w:i/>
          <w:szCs w:val="24"/>
        </w:rPr>
      </w:pPr>
      <w:r>
        <w:rPr>
          <w:rFonts w:ascii="標楷體" w:eastAsia="標楷體" w:hAnsi="標楷體" w:cs="標楷體"/>
          <w:i/>
          <w:szCs w:val="24"/>
        </w:rPr>
        <w:t>壹、服務方案檢討</w:t>
      </w:r>
    </w:p>
    <w:p w:rsidR="00BB4DC0" w:rsidRDefault="005425AB">
      <w:pPr>
        <w:pStyle w:val="Standard"/>
        <w:snapToGrid w:val="0"/>
        <w:spacing w:line="400" w:lineRule="exact"/>
        <w:ind w:left="480"/>
        <w:rPr>
          <w:rFonts w:ascii="標楷體" w:eastAsia="標楷體" w:hAnsi="標楷體" w:cs="標楷體"/>
          <w:i/>
          <w:szCs w:val="24"/>
        </w:rPr>
      </w:pPr>
      <w:r>
        <w:rPr>
          <w:rFonts w:ascii="標楷體" w:eastAsia="標楷體" w:hAnsi="標楷體" w:cs="標楷體"/>
          <w:i/>
          <w:szCs w:val="24"/>
        </w:rPr>
        <w:t>貳、服務方案整體建議</w:t>
      </w:r>
    </w:p>
    <w:p w:rsidR="00BB4DC0" w:rsidRDefault="00BB4DC0">
      <w:pPr>
        <w:pStyle w:val="Standard"/>
        <w:snapToGrid w:val="0"/>
        <w:spacing w:line="400" w:lineRule="exact"/>
        <w:rPr>
          <w:rFonts w:ascii="標楷體" w:eastAsia="標楷體" w:hAnsi="標楷體" w:cs="標楷體"/>
          <w:szCs w:val="24"/>
        </w:rPr>
      </w:pPr>
    </w:p>
    <w:p w:rsidR="00BB4DC0" w:rsidRDefault="005425AB">
      <w:pPr>
        <w:pStyle w:val="Standard"/>
        <w:snapToGrid w:val="0"/>
        <w:spacing w:line="400" w:lineRule="exact"/>
      </w:pPr>
      <w:r>
        <w:rPr>
          <w:rFonts w:ascii="標楷體" w:eastAsia="標楷體" w:hAnsi="標楷體" w:cs="標楷體"/>
          <w:b/>
          <w:sz w:val="28"/>
          <w:szCs w:val="28"/>
        </w:rPr>
        <w:t>第伍部份 附錄</w:t>
      </w:r>
      <w:r>
        <w:rPr>
          <w:rFonts w:ascii="標楷體" w:eastAsia="標楷體" w:hAnsi="標楷體" w:cs="標楷體"/>
          <w:sz w:val="28"/>
          <w:szCs w:val="28"/>
        </w:rPr>
        <w:t xml:space="preserve"> </w:t>
      </w:r>
      <w:r>
        <w:rPr>
          <w:rFonts w:ascii="標楷體" w:eastAsia="標楷體" w:hAnsi="標楷體" w:cs="標楷體"/>
          <w:szCs w:val="24"/>
        </w:rPr>
        <w:t>(含相關表格與參考書目，參考書目10號字)</w:t>
      </w:r>
    </w:p>
    <w:p w:rsidR="00BB4DC0" w:rsidRDefault="00BB4DC0">
      <w:pPr>
        <w:pStyle w:val="Standard"/>
        <w:snapToGrid w:val="0"/>
        <w:spacing w:line="400" w:lineRule="exact"/>
        <w:rPr>
          <w:rFonts w:ascii="標楷體" w:eastAsia="標楷體" w:hAnsi="標楷體" w:cs="標楷體"/>
          <w:sz w:val="28"/>
          <w:szCs w:val="28"/>
        </w:rPr>
      </w:pPr>
    </w:p>
    <w:p w:rsidR="00BB4DC0" w:rsidRDefault="005425AB">
      <w:pPr>
        <w:pStyle w:val="Standard"/>
        <w:snapToGrid w:val="0"/>
        <w:rPr>
          <w:rFonts w:ascii="標楷體" w:eastAsia="標楷體" w:hAnsi="標楷體" w:cs="標楷體"/>
          <w:b/>
          <w:bCs/>
          <w:spacing w:val="4"/>
          <w:sz w:val="28"/>
          <w:szCs w:val="28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55168" behindDoc="1" locked="0" layoutInCell="1" allowOverlap="1">
                <wp:simplePos x="0" y="0"/>
                <wp:positionH relativeFrom="column">
                  <wp:posOffset>-102870</wp:posOffset>
                </wp:positionH>
                <wp:positionV relativeFrom="paragraph">
                  <wp:posOffset>327660</wp:posOffset>
                </wp:positionV>
                <wp:extent cx="5332095" cy="3745230"/>
                <wp:effectExtent l="9525" t="9525" r="11430" b="7620"/>
                <wp:wrapSquare wrapText="bothSides"/>
                <wp:docPr id="10" name="框架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32095" cy="3745230"/>
                        </a:xfrm>
                        <a:prstGeom prst="rect">
                          <a:avLst/>
                        </a:prstGeom>
                        <a:noFill/>
                        <a:ln w="648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BB4DC0" w:rsidRDefault="00BB4DC0">
                            <w:pPr>
                              <w:pStyle w:val="Standard"/>
                              <w:snapToGrid w:val="0"/>
                              <w:rPr>
                                <w:rFonts w:ascii="標楷體" w:eastAsia="標楷體" w:hAnsi="標楷體" w:cs="標楷體"/>
                                <w:b/>
                                <w:bCs/>
                                <w:spacing w:val="4"/>
                                <w:sz w:val="28"/>
                                <w:szCs w:val="28"/>
                              </w:rPr>
                            </w:pPr>
                          </w:p>
                          <w:p w:rsidR="00BB4DC0" w:rsidRDefault="00BB4DC0">
                            <w:pPr>
                              <w:pStyle w:val="Standard"/>
                              <w:snapToGrid w:val="0"/>
                              <w:rPr>
                                <w:rFonts w:ascii="標楷體" w:eastAsia="標楷體" w:hAnsi="標楷體" w:cs="標楷體"/>
                                <w:b/>
                                <w:bCs/>
                                <w:spacing w:val="4"/>
                                <w:sz w:val="28"/>
                                <w:szCs w:val="28"/>
                              </w:rPr>
                            </w:pPr>
                          </w:p>
                          <w:p w:rsidR="00BB4DC0" w:rsidRDefault="00BB4DC0">
                            <w:pPr>
                              <w:pStyle w:val="Standard"/>
                              <w:snapToGrid w:val="0"/>
                              <w:rPr>
                                <w:rFonts w:ascii="標楷體" w:eastAsia="標楷體" w:hAnsi="標楷體" w:cs="標楷體"/>
                                <w:b/>
                                <w:bCs/>
                                <w:spacing w:val="4"/>
                                <w:sz w:val="28"/>
                                <w:szCs w:val="28"/>
                              </w:rPr>
                            </w:pPr>
                          </w:p>
                          <w:p w:rsidR="00BB4DC0" w:rsidRDefault="005425AB">
                            <w:pPr>
                              <w:pStyle w:val="Standard"/>
                              <w:snapToGrid w:val="0"/>
                              <w:rPr>
                                <w:rFonts w:ascii="標楷體" w:eastAsia="標楷體" w:hAnsi="標楷體" w:cs="標楷體"/>
                                <w:bCs/>
                                <w:spacing w:val="4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標楷體" w:eastAsia="標楷體" w:hAnsi="標楷體" w:cs="標楷體"/>
                                <w:bCs/>
                                <w:spacing w:val="4"/>
                                <w:sz w:val="28"/>
                                <w:szCs w:val="28"/>
                              </w:rPr>
                              <w:t>(下列項目一定要在海報中呈現，各組可自行設計)</w:t>
                            </w:r>
                          </w:p>
                          <w:p w:rsidR="00BB4DC0" w:rsidRDefault="005425AB">
                            <w:pPr>
                              <w:pStyle w:val="Standard"/>
                              <w:snapToGrid w:val="0"/>
                              <w:rPr>
                                <w:rFonts w:ascii="標楷體" w:eastAsia="標楷體" w:hAnsi="標楷體" w:cs="標楷體"/>
                                <w:bCs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標楷體" w:eastAsia="標楷體" w:hAnsi="標楷體" w:cs="標楷體"/>
                                <w:bCs/>
                                <w:sz w:val="28"/>
                                <w:szCs w:val="28"/>
                              </w:rPr>
                              <w:t>方案名稱</w:t>
                            </w:r>
                          </w:p>
                          <w:p w:rsidR="00BB4DC0" w:rsidRDefault="005425AB">
                            <w:pPr>
                              <w:pStyle w:val="Standard"/>
                              <w:snapToGrid w:val="0"/>
                              <w:rPr>
                                <w:rFonts w:ascii="標楷體" w:eastAsia="標楷體" w:hAnsi="標楷體" w:cs="標楷體"/>
                                <w:bCs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標楷體" w:eastAsia="標楷體" w:hAnsi="標楷體" w:cs="標楷體"/>
                                <w:bCs/>
                                <w:sz w:val="28"/>
                                <w:szCs w:val="28"/>
                              </w:rPr>
                              <w:t>合作單位</w:t>
                            </w:r>
                          </w:p>
                          <w:p w:rsidR="00BB4DC0" w:rsidRDefault="005425AB">
                            <w:pPr>
                              <w:pStyle w:val="Standard"/>
                              <w:snapToGrid w:val="0"/>
                              <w:rPr>
                                <w:rFonts w:ascii="標楷體" w:eastAsia="標楷體" w:hAnsi="標楷體" w:cs="標楷體"/>
                                <w:bCs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標楷體" w:eastAsia="標楷體" w:hAnsi="標楷體" w:cs="標楷體"/>
                                <w:bCs/>
                                <w:sz w:val="28"/>
                                <w:szCs w:val="28"/>
                              </w:rPr>
                              <w:t>學生姓名</w:t>
                            </w:r>
                          </w:p>
                          <w:p w:rsidR="00BB4DC0" w:rsidRDefault="005425AB">
                            <w:pPr>
                              <w:pStyle w:val="Standard"/>
                              <w:snapToGrid w:val="0"/>
                              <w:rPr>
                                <w:rFonts w:ascii="標楷體" w:eastAsia="標楷體" w:hAnsi="標楷體" w:cs="標楷體"/>
                                <w:bCs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標楷體" w:eastAsia="標楷體" w:hAnsi="標楷體" w:cs="標楷體"/>
                                <w:bCs/>
                                <w:sz w:val="28"/>
                                <w:szCs w:val="28"/>
                              </w:rPr>
                              <w:t>執行時間</w:t>
                            </w:r>
                          </w:p>
                          <w:p w:rsidR="00BB4DC0" w:rsidRDefault="005425AB">
                            <w:pPr>
                              <w:pStyle w:val="Standard"/>
                              <w:snapToGrid w:val="0"/>
                              <w:rPr>
                                <w:rFonts w:ascii="標楷體" w:eastAsia="標楷體" w:hAnsi="標楷體" w:cs="標楷體"/>
                                <w:bCs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標楷體" w:eastAsia="標楷體" w:hAnsi="標楷體" w:cs="標楷體"/>
                                <w:bCs/>
                                <w:sz w:val="28"/>
                                <w:szCs w:val="28"/>
                              </w:rPr>
                              <w:t>方案目的</w:t>
                            </w:r>
                          </w:p>
                          <w:p w:rsidR="00BB4DC0" w:rsidRDefault="005425AB">
                            <w:pPr>
                              <w:pStyle w:val="Standard"/>
                              <w:snapToGrid w:val="0"/>
                              <w:rPr>
                                <w:rFonts w:ascii="標楷體" w:eastAsia="標楷體" w:hAnsi="標楷體" w:cs="標楷體"/>
                                <w:bCs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標楷體" w:eastAsia="標楷體" w:hAnsi="標楷體" w:cs="標楷體"/>
                                <w:bCs/>
                                <w:sz w:val="28"/>
                                <w:szCs w:val="28"/>
                              </w:rPr>
                              <w:t>服務策略</w:t>
                            </w:r>
                          </w:p>
                          <w:p w:rsidR="00BB4DC0" w:rsidRDefault="005425AB">
                            <w:pPr>
                              <w:pStyle w:val="Standard"/>
                              <w:snapToGrid w:val="0"/>
                              <w:rPr>
                                <w:rFonts w:ascii="標楷體" w:eastAsia="標楷體" w:hAnsi="標楷體" w:cs="標楷體"/>
                                <w:bCs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標楷體" w:eastAsia="標楷體" w:hAnsi="標楷體" w:cs="標楷體"/>
                                <w:bCs/>
                                <w:sz w:val="28"/>
                                <w:szCs w:val="28"/>
                              </w:rPr>
                              <w:t>服務成效</w:t>
                            </w:r>
                          </w:p>
                          <w:p w:rsidR="00BB4DC0" w:rsidRDefault="005425AB">
                            <w:pPr>
                              <w:pStyle w:val="Standard"/>
                              <w:snapToGrid w:val="0"/>
                              <w:rPr>
                                <w:rFonts w:ascii="標楷體" w:eastAsia="標楷體" w:hAnsi="標楷體" w:cs="標楷體"/>
                                <w:bCs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標楷體" w:eastAsia="標楷體" w:hAnsi="標楷體" w:cs="標楷體"/>
                                <w:bCs/>
                                <w:sz w:val="28"/>
                                <w:szCs w:val="28"/>
                              </w:rPr>
                              <w:t>檢討與建議</w:t>
                            </w:r>
                          </w:p>
                          <w:p w:rsidR="00BB4DC0" w:rsidRDefault="00BB4DC0">
                            <w:pPr>
                              <w:pStyle w:val="Standard"/>
                              <w:rPr>
                                <w:sz w:val="32"/>
                              </w:rPr>
                            </w:pPr>
                          </w:p>
                          <w:p w:rsidR="00BB4DC0" w:rsidRDefault="005425AB">
                            <w:pPr>
                              <w:pStyle w:val="Standard"/>
                              <w:rPr>
                                <w:rFonts w:ascii="標楷體" w:eastAsia="標楷體" w:hAnsi="標楷體" w:cs="標楷體"/>
                                <w:sz w:val="32"/>
                              </w:rPr>
                            </w:pPr>
                            <w:r>
                              <w:rPr>
                                <w:rFonts w:ascii="標楷體" w:eastAsia="標楷體" w:hAnsi="標楷體" w:cs="標楷體"/>
                                <w:sz w:val="32"/>
                              </w:rPr>
                              <w:t>備註：海報大小為A1</w:t>
                            </w:r>
                          </w:p>
                          <w:p w:rsidR="00BB4DC0" w:rsidRDefault="00BB4DC0">
                            <w:pPr>
                              <w:pStyle w:val="Standard"/>
                              <w:rPr>
                                <w:rFonts w:ascii="標楷體" w:eastAsia="標楷體" w:hAnsi="標楷體" w:cs="標楷體"/>
                                <w:sz w:val="32"/>
                              </w:rPr>
                            </w:pPr>
                          </w:p>
                          <w:p w:rsidR="00BB4DC0" w:rsidRDefault="00BB4DC0">
                            <w:pPr>
                              <w:pStyle w:val="Standard"/>
                              <w:rPr>
                                <w:rFonts w:ascii="標楷體" w:eastAsia="標楷體" w:hAnsi="標楷體" w:cs="標楷體"/>
                                <w:sz w:val="32"/>
                              </w:rPr>
                            </w:pPr>
                          </w:p>
                          <w:p w:rsidR="00BB4DC0" w:rsidRDefault="00BB4DC0">
                            <w:pPr>
                              <w:pStyle w:val="Standard"/>
                              <w:rPr>
                                <w:rFonts w:ascii="標楷體" w:eastAsia="標楷體" w:hAnsi="標楷體" w:cs="標楷體"/>
                                <w:sz w:val="32"/>
                              </w:rPr>
                            </w:pPr>
                          </w:p>
                          <w:p w:rsidR="00BB4DC0" w:rsidRDefault="00BB4DC0">
                            <w:pPr>
                              <w:pStyle w:val="Standard"/>
                              <w:rPr>
                                <w:rFonts w:ascii="標楷體" w:eastAsia="標楷體" w:hAnsi="標楷體" w:cs="標楷體"/>
                                <w:sz w:val="32"/>
                              </w:rPr>
                            </w:pPr>
                          </w:p>
                        </w:txbxContent>
                      </wps:txbx>
                      <wps:bodyPr rot="0" vert="horz" wrap="square" lIns="94680" tIns="48960" rIns="94680" bIns="4896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cx="http://schemas.microsoft.com/office/drawing/2014/chartex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框架1" o:spid="_x0000_s1026" type="#_x0000_t202" style="position:absolute;left:0;text-align:left;margin-left:-8.1pt;margin-top:25.8pt;width:419.85pt;height:294.9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" filled="f" strokeweight=".18mm">
                <v:textbox inset="2.63mm,1.36mm,2.63mm,1.36mm">
                  <w:txbxContent>
                    <w:p>
                      <w:pPr>
                        <w:pStyle w:val="Standard"/>
                        <w:snapToGrid w:val="0"/>
                        <w:rPr>
                          <w:rFonts w:ascii="標楷體" w:eastAsia="標楷體" w:hAnsi="標楷體" w:cs="標楷體"/>
                          <w:b/>
                          <w:bCs/>
                          <w:spacing w:val="4"/>
                          <w:sz w:val="28"/>
                          <w:szCs w:val="28"/>
                        </w:rPr>
                      </w:pPr>
                    </w:p>
                    <w:p>
                      <w:pPr>
                        <w:pStyle w:val="Standard"/>
                        <w:snapToGrid w:val="0"/>
                        <w:rPr>
                          <w:rFonts w:ascii="標楷體" w:eastAsia="標楷體" w:hAnsi="標楷體" w:cs="標楷體"/>
                          <w:b/>
                          <w:bCs/>
                          <w:spacing w:val="4"/>
                          <w:sz w:val="28"/>
                          <w:szCs w:val="28"/>
                        </w:rPr>
                      </w:pPr>
                    </w:p>
                    <w:p>
                      <w:pPr>
                        <w:pStyle w:val="Standard"/>
                        <w:snapToGrid w:val="0"/>
                        <w:rPr>
                          <w:rFonts w:ascii="標楷體" w:eastAsia="標楷體" w:hAnsi="標楷體" w:cs="標楷體"/>
                          <w:b/>
                          <w:bCs/>
                          <w:spacing w:val="4"/>
                          <w:sz w:val="28"/>
                          <w:szCs w:val="28"/>
                        </w:rPr>
                      </w:pPr>
                    </w:p>
                    <w:p>
                      <w:pPr>
                        <w:pStyle w:val="Standard"/>
                        <w:snapToGrid w:val="0"/>
                        <w:rPr>
                          <w:rFonts w:ascii="標楷體" w:eastAsia="標楷體" w:hAnsi="標楷體" w:cs="標楷體"/>
                          <w:bCs/>
                          <w:spacing w:val="4"/>
                          <w:sz w:val="28"/>
                          <w:szCs w:val="28"/>
                        </w:rPr>
                      </w:pPr>
                      <w:r>
                        <w:rPr>
                          <w:rFonts w:ascii="標楷體" w:eastAsia="標楷體" w:hAnsi="標楷體" w:cs="標楷體"/>
                          <w:bCs/>
                          <w:spacing w:val="4"/>
                          <w:sz w:val="28"/>
                          <w:szCs w:val="28"/>
                        </w:rPr>
                        <w:t>(下列項目一定要在海報中呈現，各組可自行設計)</w:t>
                      </w:r>
                    </w:p>
                    <w:p>
                      <w:pPr>
                        <w:pStyle w:val="Standard"/>
                        <w:snapToGrid w:val="0"/>
                        <w:rPr>
                          <w:rFonts w:ascii="標楷體" w:eastAsia="標楷體" w:hAnsi="標楷體" w:cs="標楷體"/>
                          <w:bCs/>
                          <w:sz w:val="28"/>
                          <w:szCs w:val="28"/>
                        </w:rPr>
                      </w:pPr>
                      <w:r>
                        <w:rPr>
                          <w:rFonts w:ascii="標楷體" w:eastAsia="標楷體" w:hAnsi="標楷體" w:cs="標楷體"/>
                          <w:bCs/>
                          <w:sz w:val="28"/>
                          <w:szCs w:val="28"/>
                        </w:rPr>
                        <w:t>方案名稱</w:t>
                      </w:r>
                    </w:p>
                    <w:p>
                      <w:pPr>
                        <w:pStyle w:val="Standard"/>
                        <w:snapToGrid w:val="0"/>
                        <w:rPr>
                          <w:rFonts w:ascii="標楷體" w:eastAsia="標楷體" w:hAnsi="標楷體" w:cs="標楷體"/>
                          <w:bCs/>
                          <w:sz w:val="28"/>
                          <w:szCs w:val="28"/>
                        </w:rPr>
                      </w:pPr>
                      <w:r>
                        <w:rPr>
                          <w:rFonts w:ascii="標楷體" w:eastAsia="標楷體" w:hAnsi="標楷體" w:cs="標楷體"/>
                          <w:bCs/>
                          <w:sz w:val="28"/>
                          <w:szCs w:val="28"/>
                        </w:rPr>
                        <w:t>合作單位</w:t>
                      </w:r>
                    </w:p>
                    <w:p>
                      <w:pPr>
                        <w:pStyle w:val="Standard"/>
                        <w:snapToGrid w:val="0"/>
                        <w:rPr>
                          <w:rFonts w:ascii="標楷體" w:eastAsia="標楷體" w:hAnsi="標楷體" w:cs="標楷體"/>
                          <w:bCs/>
                          <w:sz w:val="28"/>
                          <w:szCs w:val="28"/>
                        </w:rPr>
                      </w:pPr>
                      <w:r>
                        <w:rPr>
                          <w:rFonts w:ascii="標楷體" w:eastAsia="標楷體" w:hAnsi="標楷體" w:cs="標楷體"/>
                          <w:bCs/>
                          <w:sz w:val="28"/>
                          <w:szCs w:val="28"/>
                        </w:rPr>
                        <w:t>學生姓名</w:t>
                      </w:r>
                    </w:p>
                    <w:p>
                      <w:pPr>
                        <w:pStyle w:val="Standard"/>
                        <w:snapToGrid w:val="0"/>
                        <w:rPr>
                          <w:rFonts w:ascii="標楷體" w:eastAsia="標楷體" w:hAnsi="標楷體" w:cs="標楷體"/>
                          <w:bCs/>
                          <w:sz w:val="28"/>
                          <w:szCs w:val="28"/>
                        </w:rPr>
                      </w:pPr>
                      <w:r>
                        <w:rPr>
                          <w:rFonts w:ascii="標楷體" w:eastAsia="標楷體" w:hAnsi="標楷體" w:cs="標楷體"/>
                          <w:bCs/>
                          <w:sz w:val="28"/>
                          <w:szCs w:val="28"/>
                        </w:rPr>
                        <w:t>執行時間</w:t>
                      </w:r>
                    </w:p>
                    <w:p>
                      <w:pPr>
                        <w:pStyle w:val="Standard"/>
                        <w:snapToGrid w:val="0"/>
                        <w:rPr>
                          <w:rFonts w:ascii="標楷體" w:eastAsia="標楷體" w:hAnsi="標楷體" w:cs="標楷體"/>
                          <w:bCs/>
                          <w:sz w:val="28"/>
                          <w:szCs w:val="28"/>
                        </w:rPr>
                      </w:pPr>
                      <w:r>
                        <w:rPr>
                          <w:rFonts w:ascii="標楷體" w:eastAsia="標楷體" w:hAnsi="標楷體" w:cs="標楷體"/>
                          <w:bCs/>
                          <w:sz w:val="28"/>
                          <w:szCs w:val="28"/>
                        </w:rPr>
                        <w:t>方案目的</w:t>
                      </w:r>
                    </w:p>
                    <w:p>
                      <w:pPr>
                        <w:pStyle w:val="Standard"/>
                        <w:snapToGrid w:val="0"/>
                        <w:rPr>
                          <w:rFonts w:ascii="標楷體" w:eastAsia="標楷體" w:hAnsi="標楷體" w:cs="標楷體"/>
                          <w:bCs/>
                          <w:sz w:val="28"/>
                          <w:szCs w:val="28"/>
                        </w:rPr>
                      </w:pPr>
                      <w:r>
                        <w:rPr>
                          <w:rFonts w:ascii="標楷體" w:eastAsia="標楷體" w:hAnsi="標楷體" w:cs="標楷體"/>
                          <w:bCs/>
                          <w:sz w:val="28"/>
                          <w:szCs w:val="28"/>
                        </w:rPr>
                        <w:t>服務策略</w:t>
                      </w:r>
                    </w:p>
                    <w:p>
                      <w:pPr>
                        <w:pStyle w:val="Standard"/>
                        <w:snapToGrid w:val="0"/>
                        <w:rPr>
                          <w:rFonts w:ascii="標楷體" w:eastAsia="標楷體" w:hAnsi="標楷體" w:cs="標楷體"/>
                          <w:bCs/>
                          <w:sz w:val="28"/>
                          <w:szCs w:val="28"/>
                        </w:rPr>
                      </w:pPr>
                      <w:r>
                        <w:rPr>
                          <w:rFonts w:ascii="標楷體" w:eastAsia="標楷體" w:hAnsi="標楷體" w:cs="標楷體"/>
                          <w:bCs/>
                          <w:sz w:val="28"/>
                          <w:szCs w:val="28"/>
                        </w:rPr>
                        <w:t>服務成效</w:t>
                      </w:r>
                    </w:p>
                    <w:p>
                      <w:pPr>
                        <w:pStyle w:val="Standard"/>
                        <w:snapToGrid w:val="0"/>
                        <w:rPr>
                          <w:rFonts w:ascii="標楷體" w:eastAsia="標楷體" w:hAnsi="標楷體" w:cs="標楷體"/>
                          <w:bCs/>
                          <w:sz w:val="28"/>
                          <w:szCs w:val="28"/>
                        </w:rPr>
                      </w:pPr>
                      <w:r>
                        <w:rPr>
                          <w:rFonts w:ascii="標楷體" w:eastAsia="標楷體" w:hAnsi="標楷體" w:cs="標楷體"/>
                          <w:bCs/>
                          <w:sz w:val="28"/>
                          <w:szCs w:val="28"/>
                        </w:rPr>
                        <w:t>檢討與建議</w:t>
                      </w:r>
                    </w:p>
                    <w:p>
                      <w:pPr>
                        <w:pStyle w:val="Standard"/>
                        <w:rPr>
                          <w:sz w:val="32"/>
                        </w:rPr>
                      </w:pPr>
                    </w:p>
                    <w:p>
                      <w:pPr>
                        <w:pStyle w:val="Standard"/>
                        <w:rPr>
                          <w:rFonts w:ascii="標楷體" w:eastAsia="標楷體" w:hAnsi="標楷體" w:cs="標楷體"/>
                          <w:sz w:val="32"/>
                        </w:rPr>
                      </w:pPr>
                      <w:r>
                        <w:rPr>
                          <w:rFonts w:ascii="標楷體" w:eastAsia="標楷體" w:hAnsi="標楷體" w:cs="標楷體"/>
                          <w:sz w:val="32"/>
                        </w:rPr>
                        <w:t>備註：海報大小為A1</w:t>
                      </w:r>
                    </w:p>
                    <w:p>
                      <w:pPr>
                        <w:pStyle w:val="Standard"/>
                        <w:rPr>
                          <w:rFonts w:ascii="標楷體" w:eastAsia="標楷體" w:hAnsi="標楷體" w:cs="標楷體"/>
                          <w:sz w:val="32"/>
                        </w:rPr>
                      </w:pPr>
                    </w:p>
                    <w:p>
                      <w:pPr>
                        <w:pStyle w:val="Standard"/>
                        <w:rPr>
                          <w:rFonts w:ascii="標楷體" w:eastAsia="標楷體" w:hAnsi="標楷體" w:cs="標楷體"/>
                          <w:sz w:val="32"/>
                        </w:rPr>
                      </w:pPr>
                    </w:p>
                    <w:p>
                      <w:pPr>
                        <w:pStyle w:val="Standard"/>
                        <w:rPr>
                          <w:rFonts w:ascii="標楷體" w:eastAsia="標楷體" w:hAnsi="標楷體" w:cs="標楷體"/>
                          <w:sz w:val="32"/>
                        </w:rPr>
                      </w:pPr>
                    </w:p>
                    <w:p>
                      <w:pPr>
                        <w:pStyle w:val="Standard"/>
                        <w:rPr>
                          <w:rFonts w:ascii="標楷體" w:eastAsia="標楷體" w:hAnsi="標楷體" w:cs="標楷體"/>
                          <w:sz w:val="32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rFonts w:ascii="標楷體" w:eastAsia="標楷體" w:hAnsi="標楷體" w:cs="標楷體"/>
          <w:b/>
          <w:bCs/>
          <w:noProof/>
          <w:spacing w:val="4"/>
          <w:sz w:val="28"/>
          <w:szCs w:val="28"/>
          <w:shd w:val="clear" w:color="auto" w:fill="FFFF00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46990</wp:posOffset>
            </wp:positionH>
            <wp:positionV relativeFrom="paragraph">
              <wp:posOffset>386080</wp:posOffset>
            </wp:positionV>
            <wp:extent cx="5095800" cy="564480"/>
            <wp:effectExtent l="0" t="0" r="0" b="0"/>
            <wp:wrapSquare wrapText="bothSides"/>
            <wp:docPr id="2" name="圖形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lum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095800" cy="564480"/>
                    </a:xfrm>
                    <a:prstGeom prst="rect">
                      <a:avLst/>
                    </a:prstGeom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>
        <w:rPr>
          <w:rFonts w:ascii="標楷體" w:eastAsia="標楷體" w:hAnsi="標楷體" w:cs="標楷體" w:hint="eastAsia"/>
          <w:b/>
          <w:bCs/>
          <w:spacing w:val="4"/>
          <w:sz w:val="28"/>
          <w:szCs w:val="28"/>
        </w:rPr>
        <w:t>海</w:t>
      </w:r>
      <w:r>
        <w:rPr>
          <w:rFonts w:ascii="標楷體" w:eastAsia="標楷體" w:hAnsi="標楷體" w:cs="標楷體"/>
          <w:b/>
          <w:bCs/>
          <w:spacing w:val="4"/>
          <w:sz w:val="28"/>
          <w:szCs w:val="28"/>
        </w:rPr>
        <w:t>報發表格式</w:t>
      </w:r>
    </w:p>
    <w:p w:rsidR="00BB4DC0" w:rsidRDefault="00BB4DC0">
      <w:pPr>
        <w:pStyle w:val="a4"/>
        <w:spacing w:line="460" w:lineRule="exact"/>
        <w:ind w:left="360"/>
        <w:rPr>
          <w:rFonts w:ascii="標楷體" w:eastAsia="標楷體" w:hAnsi="標楷體" w:cs="標楷體" w:hint="eastAsia"/>
          <w:b/>
          <w:sz w:val="28"/>
          <w:szCs w:val="28"/>
        </w:rPr>
      </w:pPr>
    </w:p>
    <w:p w:rsidR="00B075A3" w:rsidRPr="00B075A3" w:rsidRDefault="00B075A3" w:rsidP="00B075A3">
      <w:pPr>
        <w:snapToGrid w:val="0"/>
        <w:spacing w:line="360" w:lineRule="auto"/>
        <w:jc w:val="both"/>
        <w:rPr>
          <w:rFonts w:ascii="標楷體" w:eastAsia="標楷體" w:hAnsi="標楷體"/>
          <w:b/>
          <w:bCs/>
          <w:kern w:val="0"/>
          <w:sz w:val="28"/>
          <w:szCs w:val="28"/>
        </w:rPr>
      </w:pPr>
      <w:bookmarkStart w:id="0" w:name="_GoBack"/>
      <w:bookmarkEnd w:id="0"/>
      <w:r w:rsidRPr="004634C7">
        <w:rPr>
          <w:rFonts w:ascii="標楷體" w:eastAsia="標楷體" w:hAnsi="標楷體" w:hint="eastAsia"/>
          <w:sz w:val="28"/>
        </w:rPr>
        <w:t>評分標準：</w:t>
      </w:r>
      <w:r w:rsidRPr="004634C7">
        <w:rPr>
          <w:rFonts w:ascii="標楷體" w:eastAsia="標楷體" w:hAnsi="標楷體" w:hint="eastAsia"/>
          <w:color w:val="FF0000"/>
          <w:sz w:val="28"/>
        </w:rPr>
        <w:t>比照</w:t>
      </w:r>
      <w:r w:rsidRPr="004634C7">
        <w:rPr>
          <w:rFonts w:ascii="標楷體" w:eastAsia="標楷體" w:hAnsi="標楷體"/>
          <w:color w:val="FF0000"/>
          <w:sz w:val="28"/>
          <w:szCs w:val="28"/>
        </w:rPr>
        <w:t>全國科大社工系方案競賽</w:t>
      </w:r>
      <w:r w:rsidRPr="004634C7">
        <w:rPr>
          <w:rFonts w:ascii="標楷體" w:eastAsia="標楷體" w:hAnsi="標楷體" w:hint="eastAsia"/>
          <w:color w:val="FF0000"/>
          <w:sz w:val="28"/>
          <w:szCs w:val="28"/>
        </w:rPr>
        <w:t>評選</w:t>
      </w:r>
    </w:p>
    <w:tbl>
      <w:tblPr>
        <w:tblW w:w="0" w:type="auto"/>
        <w:tblInd w:w="-15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1E0" w:firstRow="1" w:lastRow="1" w:firstColumn="1" w:lastColumn="1" w:noHBand="0" w:noVBand="0"/>
      </w:tblPr>
      <w:tblGrid>
        <w:gridCol w:w="5734"/>
        <w:gridCol w:w="1677"/>
      </w:tblGrid>
      <w:tr w:rsidR="00B075A3" w:rsidRPr="00E840D6" w:rsidTr="00B075A3">
        <w:tc>
          <w:tcPr>
            <w:tcW w:w="5734" w:type="dxa"/>
            <w:shd w:val="clear" w:color="auto" w:fill="D9D9D9"/>
          </w:tcPr>
          <w:p w:rsidR="00B075A3" w:rsidRPr="00E840D6" w:rsidRDefault="00B075A3" w:rsidP="000E4C18">
            <w:pPr>
              <w:spacing w:line="400" w:lineRule="exact"/>
              <w:jc w:val="center"/>
              <w:rPr>
                <w:rFonts w:ascii="標楷體" w:eastAsia="標楷體" w:hAnsi="標楷體"/>
                <w:b/>
              </w:rPr>
            </w:pPr>
            <w:r w:rsidRPr="00E840D6">
              <w:rPr>
                <w:rFonts w:ascii="標楷體" w:eastAsia="標楷體" w:hAnsi="標楷體" w:hint="eastAsia"/>
                <w:b/>
              </w:rPr>
              <w:t>評分項目</w:t>
            </w:r>
          </w:p>
        </w:tc>
        <w:tc>
          <w:tcPr>
            <w:tcW w:w="1677" w:type="dxa"/>
            <w:shd w:val="clear" w:color="auto" w:fill="D9D9D9"/>
          </w:tcPr>
          <w:p w:rsidR="00B075A3" w:rsidRPr="00E840D6" w:rsidRDefault="00B075A3" w:rsidP="000E4C18">
            <w:pPr>
              <w:spacing w:line="400" w:lineRule="exact"/>
              <w:jc w:val="center"/>
              <w:rPr>
                <w:rFonts w:ascii="標楷體" w:eastAsia="標楷體" w:hAnsi="標楷體"/>
                <w:b/>
              </w:rPr>
            </w:pPr>
            <w:r w:rsidRPr="00E840D6">
              <w:rPr>
                <w:rFonts w:ascii="標楷體" w:eastAsia="標楷體" w:hAnsi="標楷體" w:hint="eastAsia"/>
                <w:b/>
              </w:rPr>
              <w:t>比例（％）</w:t>
            </w:r>
          </w:p>
        </w:tc>
      </w:tr>
      <w:tr w:rsidR="00B075A3" w:rsidRPr="00E840D6" w:rsidTr="00B075A3">
        <w:tc>
          <w:tcPr>
            <w:tcW w:w="5734" w:type="dxa"/>
          </w:tcPr>
          <w:p w:rsidR="00B075A3" w:rsidRPr="00E840D6" w:rsidRDefault="00B075A3" w:rsidP="000E4C18">
            <w:pPr>
              <w:spacing w:line="400" w:lineRule="exact"/>
              <w:jc w:val="both"/>
              <w:rPr>
                <w:rFonts w:ascii="標楷體" w:eastAsia="標楷體" w:hAnsi="標楷體"/>
              </w:rPr>
            </w:pPr>
            <w:r w:rsidRPr="005A2AA4">
              <w:rPr>
                <w:rFonts w:eastAsia="標楷體"/>
                <w:bCs/>
                <w:kern w:val="0"/>
                <w:sz w:val="26"/>
                <w:szCs w:val="26"/>
              </w:rPr>
              <w:t>社會工作專業性</w:t>
            </w:r>
            <w:r w:rsidRPr="005A2AA4">
              <w:rPr>
                <w:rFonts w:eastAsia="標楷體"/>
                <w:bCs/>
                <w:kern w:val="0"/>
                <w:sz w:val="26"/>
                <w:szCs w:val="26"/>
              </w:rPr>
              <w:t>(</w:t>
            </w:r>
            <w:r w:rsidRPr="005A2AA4">
              <w:rPr>
                <w:rFonts w:eastAsia="標楷體"/>
                <w:bCs/>
                <w:kern w:val="0"/>
                <w:sz w:val="26"/>
                <w:szCs w:val="26"/>
              </w:rPr>
              <w:t>含專業理論與技術之運用</w:t>
            </w:r>
            <w:r w:rsidRPr="005A2AA4">
              <w:rPr>
                <w:rFonts w:eastAsia="標楷體"/>
                <w:bCs/>
                <w:kern w:val="0"/>
                <w:sz w:val="26"/>
                <w:szCs w:val="26"/>
              </w:rPr>
              <w:t>)</w:t>
            </w:r>
          </w:p>
        </w:tc>
        <w:tc>
          <w:tcPr>
            <w:tcW w:w="1677" w:type="dxa"/>
          </w:tcPr>
          <w:p w:rsidR="00B075A3" w:rsidRPr="00E840D6" w:rsidRDefault="00B075A3" w:rsidP="000E4C18">
            <w:pPr>
              <w:spacing w:line="400" w:lineRule="exact"/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40</w:t>
            </w:r>
            <w:r w:rsidRPr="00E840D6">
              <w:rPr>
                <w:rFonts w:ascii="標楷體" w:eastAsia="標楷體" w:hAnsi="標楷體" w:hint="eastAsia"/>
              </w:rPr>
              <w:t>%</w:t>
            </w:r>
          </w:p>
        </w:tc>
      </w:tr>
      <w:tr w:rsidR="00B075A3" w:rsidRPr="00E840D6" w:rsidTr="00B075A3">
        <w:tc>
          <w:tcPr>
            <w:tcW w:w="5734" w:type="dxa"/>
          </w:tcPr>
          <w:p w:rsidR="00B075A3" w:rsidRPr="00E840D6" w:rsidRDefault="00B075A3" w:rsidP="000E4C18">
            <w:pPr>
              <w:spacing w:line="400" w:lineRule="exact"/>
              <w:jc w:val="both"/>
              <w:rPr>
                <w:rFonts w:ascii="標楷體" w:eastAsia="標楷體" w:hAnsi="標楷體"/>
              </w:rPr>
            </w:pPr>
            <w:r w:rsidRPr="005A2AA4">
              <w:rPr>
                <w:rFonts w:eastAsia="標楷體"/>
                <w:bCs/>
                <w:kern w:val="0"/>
                <w:sz w:val="26"/>
                <w:szCs w:val="26"/>
              </w:rPr>
              <w:t>方案執行與成效</w:t>
            </w:r>
          </w:p>
        </w:tc>
        <w:tc>
          <w:tcPr>
            <w:tcW w:w="1677" w:type="dxa"/>
          </w:tcPr>
          <w:p w:rsidR="00B075A3" w:rsidRPr="00E840D6" w:rsidRDefault="00B075A3" w:rsidP="000E4C18">
            <w:pPr>
              <w:spacing w:line="400" w:lineRule="exact"/>
              <w:jc w:val="center"/>
              <w:rPr>
                <w:rFonts w:ascii="標楷體" w:eastAsia="標楷體" w:hAnsi="標楷體"/>
              </w:rPr>
            </w:pPr>
            <w:r w:rsidRPr="00E840D6">
              <w:rPr>
                <w:rFonts w:ascii="標楷體" w:eastAsia="標楷體" w:hAnsi="標楷體" w:hint="eastAsia"/>
              </w:rPr>
              <w:t>4</w:t>
            </w:r>
            <w:r>
              <w:rPr>
                <w:rFonts w:ascii="標楷體" w:eastAsia="標楷體" w:hAnsi="標楷體" w:hint="eastAsia"/>
              </w:rPr>
              <w:t>0</w:t>
            </w:r>
            <w:r w:rsidRPr="00E840D6">
              <w:rPr>
                <w:rFonts w:ascii="標楷體" w:eastAsia="標楷體" w:hAnsi="標楷體" w:hint="eastAsia"/>
              </w:rPr>
              <w:t>%</w:t>
            </w:r>
          </w:p>
        </w:tc>
      </w:tr>
      <w:tr w:rsidR="00B075A3" w:rsidRPr="00E840D6" w:rsidTr="00B075A3">
        <w:tc>
          <w:tcPr>
            <w:tcW w:w="5734" w:type="dxa"/>
          </w:tcPr>
          <w:p w:rsidR="00B075A3" w:rsidRPr="00E840D6" w:rsidRDefault="00B075A3" w:rsidP="000E4C18">
            <w:pPr>
              <w:spacing w:line="400" w:lineRule="exact"/>
              <w:jc w:val="both"/>
              <w:rPr>
                <w:rFonts w:ascii="標楷體" w:eastAsia="標楷體" w:hAnsi="標楷體"/>
              </w:rPr>
            </w:pPr>
            <w:r>
              <w:rPr>
                <w:rFonts w:eastAsia="標楷體" w:hint="eastAsia"/>
                <w:bCs/>
                <w:kern w:val="0"/>
                <w:sz w:val="26"/>
                <w:szCs w:val="26"/>
              </w:rPr>
              <w:t>臨場報告</w:t>
            </w:r>
            <w:r w:rsidRPr="005A2AA4">
              <w:rPr>
                <w:rFonts w:eastAsia="標楷體"/>
                <w:bCs/>
                <w:kern w:val="0"/>
                <w:sz w:val="26"/>
                <w:szCs w:val="26"/>
              </w:rPr>
              <w:t>內容與效果呈現</w:t>
            </w:r>
            <w:r w:rsidRPr="00837ACC">
              <w:rPr>
                <w:rFonts w:eastAsia="標楷體"/>
                <w:bCs/>
                <w:kern w:val="0"/>
                <w:sz w:val="26"/>
                <w:szCs w:val="26"/>
              </w:rPr>
              <w:t>(</w:t>
            </w:r>
            <w:r w:rsidRPr="00837ACC">
              <w:rPr>
                <w:rFonts w:eastAsia="標楷體"/>
                <w:bCs/>
                <w:kern w:val="0"/>
                <w:sz w:val="26"/>
                <w:szCs w:val="26"/>
              </w:rPr>
              <w:t>包括報告時間之控制</w:t>
            </w:r>
            <w:r w:rsidRPr="00837ACC">
              <w:rPr>
                <w:rFonts w:eastAsia="標楷體"/>
                <w:bCs/>
                <w:kern w:val="0"/>
                <w:sz w:val="26"/>
                <w:szCs w:val="26"/>
              </w:rPr>
              <w:t>)</w:t>
            </w:r>
          </w:p>
        </w:tc>
        <w:tc>
          <w:tcPr>
            <w:tcW w:w="1677" w:type="dxa"/>
          </w:tcPr>
          <w:p w:rsidR="00B075A3" w:rsidRPr="00E840D6" w:rsidRDefault="00B075A3" w:rsidP="000E4C18">
            <w:pPr>
              <w:spacing w:line="400" w:lineRule="exact"/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20</w:t>
            </w:r>
            <w:r w:rsidRPr="00E840D6">
              <w:rPr>
                <w:rFonts w:ascii="標楷體" w:eastAsia="標楷體" w:hAnsi="標楷體" w:hint="eastAsia"/>
              </w:rPr>
              <w:t>%</w:t>
            </w:r>
          </w:p>
        </w:tc>
      </w:tr>
    </w:tbl>
    <w:p w:rsidR="00BB4DC0" w:rsidRPr="009B21AE" w:rsidRDefault="005425AB" w:rsidP="009B21AE">
      <w:pPr>
        <w:pStyle w:val="Standard"/>
        <w:rPr>
          <w:rFonts w:ascii="標楷體" w:eastAsia="標楷體" w:hAnsi="標楷體" w:cs="標楷體" w:hint="eastAsia"/>
          <w:b/>
          <w:i/>
          <w:sz w:val="32"/>
          <w:szCs w:val="32"/>
          <w:u w:val="single"/>
        </w:rPr>
      </w:pPr>
      <w:r>
        <w:rPr>
          <w:rFonts w:eastAsiaTheme="minorEastAsia" w:hint="eastAsia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D22D330" wp14:editId="7C0C9BDF">
                <wp:simplePos x="0" y="0"/>
                <wp:positionH relativeFrom="column">
                  <wp:posOffset>3286125</wp:posOffset>
                </wp:positionH>
                <wp:positionV relativeFrom="paragraph">
                  <wp:posOffset>7821930</wp:posOffset>
                </wp:positionV>
                <wp:extent cx="1036320" cy="358140"/>
                <wp:effectExtent l="7620" t="7620" r="13335" b="5715"/>
                <wp:wrapNone/>
                <wp:docPr id="8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6320" cy="358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B4DC0" w:rsidRDefault="005425AB">
                            <w:pPr>
                              <w:spacing w:line="400" w:lineRule="exact"/>
                              <w:rPr>
                                <w:rFonts w:ascii="標楷體" w:eastAsia="標楷體" w:hAnsi="標楷體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  <w:sz w:val="28"/>
                                <w:szCs w:val="28"/>
                              </w:rPr>
                              <w:t>暑假+方案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cx="http://schemas.microsoft.com/office/drawing/2014/chartex">
            <w:pict>
              <v:shape id="Text Box 6" o:spid="_x0000_s1027" type="#_x0000_t202" style="position:absolute;margin-left:258.75pt;margin-top:615.9pt;width:81.6pt;height:28.2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">
                <v:textbox>
                  <w:txbxContent>
                    <w:p>
                      <w:pPr>
                        <w:spacing w:line="400" w:lineRule="exact"/>
                        <w:rPr>
                          <w:rFonts w:ascii="標楷體" w:eastAsia="標楷體" w:hAnsi="標楷體"/>
                          <w:sz w:val="28"/>
                          <w:szCs w:val="28"/>
                        </w:rPr>
                      </w:pPr>
                      <w:r>
                        <w:rPr>
                          <w:rFonts w:ascii="標楷體" w:eastAsia="標楷體" w:hAnsi="標楷體" w:hint="eastAsia"/>
                          <w:sz w:val="28"/>
                          <w:szCs w:val="28"/>
                        </w:rPr>
                        <w:t>暑假+方案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eastAsiaTheme="minorEastAsia" w:hint="eastAsia"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AC4B486" wp14:editId="374E2B8F">
                <wp:simplePos x="0" y="0"/>
                <wp:positionH relativeFrom="column">
                  <wp:posOffset>2310765</wp:posOffset>
                </wp:positionH>
                <wp:positionV relativeFrom="paragraph">
                  <wp:posOffset>6808470</wp:posOffset>
                </wp:positionV>
                <wp:extent cx="586740" cy="419100"/>
                <wp:effectExtent l="80010" t="22860" r="19050" b="53340"/>
                <wp:wrapNone/>
                <wp:docPr id="7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0800000">
                          <a:off x="0" y="0"/>
                          <a:ext cx="586740" cy="419100"/>
                        </a:xfrm>
                        <a:custGeom>
                          <a:avLst/>
                          <a:gdLst>
                            <a:gd name="G0" fmla="+- 9257 0 0"/>
                            <a:gd name="G1" fmla="+- 18514 0 0"/>
                            <a:gd name="G2" fmla="+- 7200 0 0"/>
                            <a:gd name="G3" fmla="*/ 9257 1 2"/>
                            <a:gd name="G4" fmla="+- G3 10800 0"/>
                            <a:gd name="G5" fmla="+- 21600 9257 18514"/>
                            <a:gd name="G6" fmla="+- 18514 7200 0"/>
                            <a:gd name="G7" fmla="*/ G6 1 2"/>
                            <a:gd name="G8" fmla="*/ 18514 2 1"/>
                            <a:gd name="G9" fmla="+- G8 0 21600"/>
                            <a:gd name="G10" fmla="*/ 21600 G0 G1"/>
                            <a:gd name="G11" fmla="*/ 21600 G4 G1"/>
                            <a:gd name="G12" fmla="*/ 21600 G5 G1"/>
                            <a:gd name="G13" fmla="*/ 21600 G7 G1"/>
                            <a:gd name="G14" fmla="*/ 18514 1 2"/>
                            <a:gd name="G15" fmla="+- G5 0 G4"/>
                            <a:gd name="G16" fmla="+- G0 0 G4"/>
                            <a:gd name="G17" fmla="*/ G2 G15 G16"/>
                            <a:gd name="T0" fmla="*/ 15429 w 21600"/>
                            <a:gd name="T1" fmla="*/ 0 h 21600"/>
                            <a:gd name="T2" fmla="*/ 9257 w 21600"/>
                            <a:gd name="T3" fmla="*/ 7200 h 21600"/>
                            <a:gd name="T4" fmla="*/ 0 w 21600"/>
                            <a:gd name="T5" fmla="*/ 18001 h 21600"/>
                            <a:gd name="T6" fmla="*/ 9257 w 21600"/>
                            <a:gd name="T7" fmla="*/ 21600 h 21600"/>
                            <a:gd name="T8" fmla="*/ 18514 w 21600"/>
                            <a:gd name="T9" fmla="*/ 15000 h 21600"/>
                            <a:gd name="T10" fmla="*/ 21600 w 21600"/>
                            <a:gd name="T11" fmla="*/ 7200 h 21600"/>
                            <a:gd name="T12" fmla="*/ 17694720 60000 65536"/>
                            <a:gd name="T13" fmla="*/ 11796480 60000 65536"/>
                            <a:gd name="T14" fmla="*/ 11796480 60000 65536"/>
                            <a:gd name="T15" fmla="*/ 5898240 60000 65536"/>
                            <a:gd name="T16" fmla="*/ 0 60000 65536"/>
                            <a:gd name="T17" fmla="*/ 0 60000 65536"/>
                            <a:gd name="T18" fmla="*/ 0 w 21600"/>
                            <a:gd name="T19" fmla="*/ G12 h 21600"/>
                            <a:gd name="T20" fmla="*/ G1 w 21600"/>
                            <a:gd name="T21" fmla="*/ 21600 h 21600"/>
                          </a:gdLst>
                          <a:ahLst/>
                          <a:cxnLst>
                            <a:cxn ang="T12">
                              <a:pos x="T0" y="T1"/>
                            </a:cxn>
                            <a:cxn ang="T13">
                              <a:pos x="T2" y="T3"/>
                            </a:cxn>
                            <a:cxn ang="T14">
                              <a:pos x="T4" y="T5"/>
                            </a:cxn>
                            <a:cxn ang="T15">
                              <a:pos x="T6" y="T7"/>
                            </a:cxn>
                            <a:cxn ang="T16">
                              <a:pos x="T8" y="T9"/>
                            </a:cxn>
                            <a:cxn ang="T17">
                              <a:pos x="T10" y="T11"/>
                            </a:cxn>
                          </a:cxnLst>
                          <a:rect l="T18" t="T19" r="T20" b="T21"/>
                          <a:pathLst>
                            <a:path w="21600" h="21600">
                              <a:moveTo>
                                <a:pt x="15429" y="0"/>
                              </a:moveTo>
                              <a:lnTo>
                                <a:pt x="9257" y="7200"/>
                              </a:lnTo>
                              <a:lnTo>
                                <a:pt x="12343" y="7200"/>
                              </a:lnTo>
                              <a:lnTo>
                                <a:pt x="12343" y="14400"/>
                              </a:lnTo>
                              <a:lnTo>
                                <a:pt x="0" y="14400"/>
                              </a:lnTo>
                              <a:lnTo>
                                <a:pt x="0" y="21600"/>
                              </a:lnTo>
                              <a:lnTo>
                                <a:pt x="18514" y="21600"/>
                              </a:lnTo>
                              <a:lnTo>
                                <a:pt x="18514" y="7200"/>
                              </a:lnTo>
                              <a:lnTo>
                                <a:pt x="21600" y="7200"/>
                              </a:lnTo>
                              <a:close/>
                            </a:path>
                          </a:pathLst>
                        </a:custGeom>
                        <a:solidFill>
                          <a:schemeClr val="accent2">
                            <a:lumMod val="100000"/>
                            <a:lumOff val="0"/>
                          </a:schemeClr>
                        </a:solidFill>
                        <a:ln w="38100" cmpd="sng">
                          <a:solidFill>
                            <a:schemeClr val="accent2">
                              <a:lumMod val="100000"/>
                              <a:lumOff val="0"/>
                            </a:schemeClr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chemeClr val="accent2">
                                    <a:lumMod val="50000"/>
                                    <a:lumOff val="0"/>
                                    <a:alpha val="50000"/>
                                  </a:scheme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cx="http://schemas.microsoft.com/office/drawing/2014/chartex">
            <w:pict>
              <v:shape id="AutoShape 5" o:spid="_x0000_s1026" style="position:absolute;margin-left:181.95pt;margin-top:536.1pt;width:46.2pt;height:33pt;rotation:180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" path="m15429,l9257,7200r3086,l12343,14400,,14400r,7200l18514,21600r,-14400l21600,7200,15429,xe" fillcolor="#c0504d [3205]" strokecolor="#c0504d [3205]" strokeweight="3pt">
                <v:stroke joinstyle="miter"/>
                <v:shadow color="#622423 [1605]" opacity=".5" offset="1pt"/>
                <v:path o:connecttype="custom" o:connectlocs="419112,0;251456,139700;0,349269;251456,419100;502912,291042;586740,139700" o:connectangles="270,180,180,90,0,0" textboxrect="0,14400,18514,21600"/>
              </v:shape>
            </w:pict>
          </mc:Fallback>
        </mc:AlternateContent>
      </w:r>
      <w:r>
        <w:rPr>
          <w:rFonts w:eastAsiaTheme="minorEastAsia" w:hint="eastAsia"/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4CE9CD3D" wp14:editId="40737128">
                <wp:simplePos x="0" y="0"/>
                <wp:positionH relativeFrom="column">
                  <wp:posOffset>2897505</wp:posOffset>
                </wp:positionH>
                <wp:positionV relativeFrom="paragraph">
                  <wp:posOffset>6564630</wp:posOffset>
                </wp:positionV>
                <wp:extent cx="2278380" cy="419100"/>
                <wp:effectExtent l="9525" t="7620" r="7620" b="11430"/>
                <wp:wrapNone/>
                <wp:docPr id="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8380" cy="419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B4DC0" w:rsidRDefault="005425AB">
                            <w:pPr>
                              <w:spacing w:line="400" w:lineRule="exact"/>
                              <w:rPr>
                                <w:rFonts w:ascii="標楷體" w:eastAsia="標楷體" w:hAnsi="標楷體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  <w:sz w:val="28"/>
                                <w:szCs w:val="28"/>
                              </w:rPr>
                              <w:t>實習時間</w:t>
                            </w:r>
                            <w:r>
                              <w:rPr>
                                <w:rFonts w:ascii="標楷體" w:eastAsia="標楷體" w:hAnsi="標楷體"/>
                                <w:sz w:val="28"/>
                                <w:szCs w:val="28"/>
                              </w:rPr>
                              <w:t>及時數寫在第2次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cx="http://schemas.microsoft.com/office/drawing/2014/chartex">
            <w:pict>
              <v:shape id="Text Box 4" o:spid="_x0000_s1028" type="#_x0000_t202" style="position:absolute;margin-left:228.15pt;margin-top:516.9pt;width:179.4pt;height:33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">
                <v:textbox>
                  <w:txbxContent>
                    <w:p>
                      <w:pPr>
                        <w:spacing w:line="400" w:lineRule="exact"/>
                        <w:rPr>
                          <w:rFonts w:ascii="標楷體" w:eastAsia="標楷體" w:hAnsi="標楷體" w:hint="eastAsia"/>
                          <w:sz w:val="28"/>
                          <w:szCs w:val="28"/>
                        </w:rPr>
                      </w:pPr>
                      <w:r>
                        <w:rPr>
                          <w:rFonts w:ascii="標楷體" w:eastAsia="標楷體" w:hAnsi="標楷體" w:hint="eastAsia"/>
                          <w:sz w:val="28"/>
                          <w:szCs w:val="28"/>
                        </w:rPr>
                        <w:t>實習時間</w:t>
                      </w:r>
                      <w:r>
                        <w:rPr>
                          <w:rFonts w:ascii="標楷體" w:eastAsia="標楷體" w:hAnsi="標楷體"/>
                          <w:sz w:val="28"/>
                          <w:szCs w:val="28"/>
                        </w:rPr>
                        <w:t>及時數寫在第2次</w:t>
                      </w:r>
                    </w:p>
                  </w:txbxContent>
                </v:textbox>
              </v:shape>
            </w:pict>
          </mc:Fallback>
        </mc:AlternateContent>
      </w:r>
    </w:p>
    <w:sectPr w:rsidR="00BB4DC0" w:rsidRPr="009B21AE">
      <w:pgSz w:w="11906" w:h="16838"/>
      <w:pgMar w:top="1134" w:right="1797" w:bottom="1134" w:left="1797" w:header="720" w:footer="720" w:gutter="0"/>
      <w:cols w:space="720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E1C4E" w:rsidRDefault="002E1C4E" w:rsidP="00B075A3">
      <w:r>
        <w:separator/>
      </w:r>
    </w:p>
  </w:endnote>
  <w:endnote w:type="continuationSeparator" w:id="0">
    <w:p w:rsidR="002E1C4E" w:rsidRDefault="002E1C4E" w:rsidP="00B075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, PMingLiU">
    <w:altName w:val="Times New Roman"/>
    <w:charset w:val="00"/>
    <w:family w:val="roman"/>
    <w:pitch w:val="variable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E1C4E" w:rsidRDefault="002E1C4E" w:rsidP="00B075A3">
      <w:r>
        <w:separator/>
      </w:r>
    </w:p>
  </w:footnote>
  <w:footnote w:type="continuationSeparator" w:id="0">
    <w:p w:rsidR="002E1C4E" w:rsidRDefault="002E1C4E" w:rsidP="00B075A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style="width:11.4pt;height:11.4pt" o:bullet="t">
        <v:imagedata r:id="rId1" o:title="mso1B5"/>
      </v:shape>
    </w:pict>
  </w:numPicBullet>
  <w:abstractNum w:abstractNumId="0">
    <w:nsid w:val="056C235E"/>
    <w:multiLevelType w:val="hybridMultilevel"/>
    <w:tmpl w:val="EA4ADAAE"/>
    <w:lvl w:ilvl="0" w:tplc="04090007">
      <w:start w:val="1"/>
      <w:numFmt w:val="bullet"/>
      <w:lvlText w:val=""/>
      <w:lvlPicBulletId w:val="0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">
    <w:nsid w:val="05F252DE"/>
    <w:multiLevelType w:val="multilevel"/>
    <w:tmpl w:val="A1B06628"/>
    <w:styleLink w:val="WW8Num5"/>
    <w:lvl w:ilvl="0">
      <w:start w:val="1"/>
      <w:numFmt w:val="decimal"/>
      <w:lvlText w:val="%1、"/>
      <w:lvlJc w:val="left"/>
      <w:pPr>
        <w:ind w:left="480" w:hanging="480"/>
      </w:pPr>
      <w:rPr>
        <w:b w:val="0"/>
      </w:rPr>
    </w:lvl>
    <w:lvl w:ilvl="1">
      <w:start w:val="1"/>
      <w:numFmt w:val="decimal"/>
      <w:lvlText w:val="%2、"/>
      <w:lvlJc w:val="left"/>
      <w:pPr>
        <w:ind w:left="960" w:hanging="480"/>
      </w:pPr>
    </w:lvl>
    <w:lvl w:ilvl="2">
      <w:start w:val="1"/>
      <w:numFmt w:val="lowerRoman"/>
      <w:lvlText w:val="%3."/>
      <w:lvlJc w:val="righ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decim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decim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2">
    <w:nsid w:val="094C6636"/>
    <w:multiLevelType w:val="hybridMultilevel"/>
    <w:tmpl w:val="D9AAD71C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3">
    <w:nsid w:val="0CEB44E7"/>
    <w:multiLevelType w:val="multilevel"/>
    <w:tmpl w:val="0602E22E"/>
    <w:styleLink w:val="WW8Num12"/>
    <w:lvl w:ilvl="0">
      <w:numFmt w:val="bullet"/>
      <w:lvlText w:val=""/>
      <w:lvlJc w:val="left"/>
      <w:pPr>
        <w:ind w:left="480" w:hanging="480"/>
      </w:pPr>
      <w:rPr>
        <w:rFonts w:ascii="Wingdings" w:eastAsia="標楷體" w:hAnsi="Wingdings" w:cs="Wingdings"/>
        <w:sz w:val="28"/>
        <w:szCs w:val="28"/>
      </w:rPr>
    </w:lvl>
    <w:lvl w:ilvl="1">
      <w:numFmt w:val="bullet"/>
      <w:lvlText w:val=""/>
      <w:lvlJc w:val="left"/>
      <w:pPr>
        <w:ind w:left="960" w:hanging="480"/>
      </w:pPr>
      <w:rPr>
        <w:rFonts w:ascii="Wingdings" w:eastAsia="標楷體" w:hAnsi="Wingdings" w:cs="Wingdings"/>
        <w:sz w:val="28"/>
        <w:szCs w:val="28"/>
      </w:rPr>
    </w:lvl>
    <w:lvl w:ilvl="2">
      <w:numFmt w:val="bullet"/>
      <w:lvlText w:val=""/>
      <w:lvlJc w:val="left"/>
      <w:pPr>
        <w:ind w:left="1440" w:hanging="480"/>
      </w:pPr>
      <w:rPr>
        <w:rFonts w:ascii="Wingdings" w:eastAsia="標楷體" w:hAnsi="Wingdings" w:cs="Wingdings"/>
        <w:sz w:val="28"/>
        <w:szCs w:val="28"/>
      </w:rPr>
    </w:lvl>
    <w:lvl w:ilvl="3">
      <w:numFmt w:val="bullet"/>
      <w:lvlText w:val=""/>
      <w:lvlJc w:val="left"/>
      <w:pPr>
        <w:ind w:left="1920" w:hanging="480"/>
      </w:pPr>
      <w:rPr>
        <w:rFonts w:ascii="Wingdings" w:eastAsia="標楷體" w:hAnsi="Wingdings" w:cs="Wingdings"/>
        <w:sz w:val="28"/>
        <w:szCs w:val="28"/>
      </w:rPr>
    </w:lvl>
    <w:lvl w:ilvl="4">
      <w:numFmt w:val="bullet"/>
      <w:lvlText w:val=""/>
      <w:lvlJc w:val="left"/>
      <w:pPr>
        <w:ind w:left="2400" w:hanging="480"/>
      </w:pPr>
      <w:rPr>
        <w:rFonts w:ascii="Wingdings" w:eastAsia="標楷體" w:hAnsi="Wingdings" w:cs="Wingdings"/>
        <w:sz w:val="28"/>
        <w:szCs w:val="28"/>
      </w:rPr>
    </w:lvl>
    <w:lvl w:ilvl="5">
      <w:numFmt w:val="bullet"/>
      <w:lvlText w:val=""/>
      <w:lvlJc w:val="left"/>
      <w:pPr>
        <w:ind w:left="2880" w:hanging="480"/>
      </w:pPr>
      <w:rPr>
        <w:rFonts w:ascii="Wingdings" w:eastAsia="標楷體" w:hAnsi="Wingdings" w:cs="Wingdings"/>
        <w:sz w:val="28"/>
        <w:szCs w:val="28"/>
      </w:rPr>
    </w:lvl>
    <w:lvl w:ilvl="6">
      <w:numFmt w:val="bullet"/>
      <w:lvlText w:val=""/>
      <w:lvlJc w:val="left"/>
      <w:pPr>
        <w:ind w:left="3360" w:hanging="480"/>
      </w:pPr>
      <w:rPr>
        <w:rFonts w:ascii="Wingdings" w:eastAsia="標楷體" w:hAnsi="Wingdings" w:cs="Wingdings"/>
        <w:sz w:val="28"/>
        <w:szCs w:val="28"/>
      </w:rPr>
    </w:lvl>
    <w:lvl w:ilvl="7">
      <w:numFmt w:val="bullet"/>
      <w:lvlText w:val=""/>
      <w:lvlJc w:val="left"/>
      <w:pPr>
        <w:ind w:left="3840" w:hanging="480"/>
      </w:pPr>
      <w:rPr>
        <w:rFonts w:ascii="Wingdings" w:eastAsia="標楷體" w:hAnsi="Wingdings" w:cs="Wingdings"/>
        <w:sz w:val="28"/>
        <w:szCs w:val="28"/>
      </w:rPr>
    </w:lvl>
    <w:lvl w:ilvl="8">
      <w:numFmt w:val="bullet"/>
      <w:lvlText w:val=""/>
      <w:lvlJc w:val="left"/>
      <w:pPr>
        <w:ind w:left="4320" w:hanging="480"/>
      </w:pPr>
      <w:rPr>
        <w:rFonts w:ascii="Wingdings" w:eastAsia="標楷體" w:hAnsi="Wingdings" w:cs="Wingdings"/>
        <w:sz w:val="28"/>
        <w:szCs w:val="28"/>
      </w:rPr>
    </w:lvl>
  </w:abstractNum>
  <w:abstractNum w:abstractNumId="4">
    <w:nsid w:val="1386381F"/>
    <w:multiLevelType w:val="hybridMultilevel"/>
    <w:tmpl w:val="54F479BC"/>
    <w:lvl w:ilvl="0" w:tplc="49387A36">
      <w:start w:val="1"/>
      <w:numFmt w:val="taiwaneseCountingThousand"/>
      <w:lvlText w:val="(%1)"/>
      <w:lvlJc w:val="left"/>
      <w:pPr>
        <w:ind w:left="480" w:hanging="480"/>
      </w:pPr>
      <w:rPr>
        <w:rFonts w:hint="default"/>
        <w:b w:val="0"/>
        <w:sz w:val="28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>
    <w:nsid w:val="1CFF1401"/>
    <w:multiLevelType w:val="multilevel"/>
    <w:tmpl w:val="2F72A5B0"/>
    <w:styleLink w:val="WW8Num8"/>
    <w:lvl w:ilvl="0">
      <w:start w:val="1"/>
      <w:numFmt w:val="decimal"/>
      <w:suff w:val="nothing"/>
      <w:lvlText w:val="%1、"/>
      <w:lvlJc w:val="left"/>
      <w:pPr>
        <w:ind w:left="480" w:hanging="480"/>
      </w:pPr>
      <w:rPr>
        <w:b w:val="0"/>
      </w:rPr>
    </w:lvl>
    <w:lvl w:ilvl="1">
      <w:start w:val="1"/>
      <w:numFmt w:val="decimal"/>
      <w:lvlText w:val="%2、"/>
      <w:lvlJc w:val="left"/>
      <w:pPr>
        <w:ind w:left="960" w:hanging="480"/>
      </w:pPr>
    </w:lvl>
    <w:lvl w:ilvl="2">
      <w:start w:val="1"/>
      <w:numFmt w:val="lowerRoman"/>
      <w:lvlText w:val="%3."/>
      <w:lvlJc w:val="righ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decim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decim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6">
    <w:nsid w:val="218E714A"/>
    <w:multiLevelType w:val="hybridMultilevel"/>
    <w:tmpl w:val="A7C26D56"/>
    <w:lvl w:ilvl="0" w:tplc="C4E66136">
      <w:start w:val="1"/>
      <w:numFmt w:val="taiwaneseCountingThousand"/>
      <w:lvlText w:val="(%1)"/>
      <w:lvlJc w:val="left"/>
      <w:pPr>
        <w:ind w:left="480" w:hanging="480"/>
      </w:pPr>
      <w:rPr>
        <w:rFonts w:hint="default"/>
        <w:b w:val="0"/>
        <w:sz w:val="28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>
    <w:nsid w:val="29142DBD"/>
    <w:multiLevelType w:val="multilevel"/>
    <w:tmpl w:val="DC205FF4"/>
    <w:styleLink w:val="WW8Num10"/>
    <w:lvl w:ilvl="0">
      <w:start w:val="1"/>
      <w:numFmt w:val="decimal"/>
      <w:lvlText w:val="%1."/>
      <w:lvlJc w:val="left"/>
      <w:pPr>
        <w:ind w:left="360" w:hanging="360"/>
      </w:pPr>
      <w:rPr>
        <w:rFonts w:ascii="標楷體" w:eastAsia="標楷體" w:hAnsi="標楷體" w:cs="標楷體"/>
        <w:b/>
        <w:sz w:val="28"/>
        <w:szCs w:val="28"/>
      </w:rPr>
    </w:lvl>
    <w:lvl w:ilvl="1">
      <w:start w:val="1"/>
      <w:numFmt w:val="decimal"/>
      <w:lvlText w:val="%2、"/>
      <w:lvlJc w:val="left"/>
      <w:pPr>
        <w:ind w:left="960" w:hanging="480"/>
      </w:pPr>
    </w:lvl>
    <w:lvl w:ilvl="2">
      <w:start w:val="1"/>
      <w:numFmt w:val="lowerRoman"/>
      <w:lvlText w:val="%3."/>
      <w:lvlJc w:val="righ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decim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decim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8">
    <w:nsid w:val="2DC64B2F"/>
    <w:multiLevelType w:val="hybridMultilevel"/>
    <w:tmpl w:val="7F52E5AA"/>
    <w:lvl w:ilvl="0" w:tplc="11B24932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49387A36">
      <w:start w:val="1"/>
      <w:numFmt w:val="taiwaneseCountingThousand"/>
      <w:lvlText w:val="(%2)"/>
      <w:lvlJc w:val="left"/>
      <w:pPr>
        <w:ind w:left="1200" w:hanging="720"/>
      </w:pPr>
      <w:rPr>
        <w:rFonts w:hint="default"/>
        <w:b w:val="0"/>
        <w:sz w:val="28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>
    <w:nsid w:val="32384F8F"/>
    <w:multiLevelType w:val="hybridMultilevel"/>
    <w:tmpl w:val="C7E655F4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>
    <w:nsid w:val="394B398B"/>
    <w:multiLevelType w:val="multilevel"/>
    <w:tmpl w:val="72E681FC"/>
    <w:styleLink w:val="WW8Num7"/>
    <w:lvl w:ilvl="0">
      <w:start w:val="1"/>
      <w:numFmt w:val="decimal"/>
      <w:lvlText w:val="%1."/>
      <w:lvlJc w:val="left"/>
      <w:pPr>
        <w:ind w:left="360" w:hanging="360"/>
      </w:pPr>
      <w:rPr>
        <w:rFonts w:ascii="標楷體" w:eastAsia="標楷體" w:hAnsi="標楷體" w:cs="標楷體"/>
        <w:b/>
        <w:sz w:val="28"/>
        <w:szCs w:val="28"/>
      </w:rPr>
    </w:lvl>
    <w:lvl w:ilvl="1">
      <w:start w:val="1"/>
      <w:numFmt w:val="decimal"/>
      <w:lvlText w:val="%2、"/>
      <w:lvlJc w:val="left"/>
      <w:pPr>
        <w:ind w:left="960" w:hanging="480"/>
      </w:pPr>
    </w:lvl>
    <w:lvl w:ilvl="2">
      <w:start w:val="1"/>
      <w:numFmt w:val="lowerRoman"/>
      <w:lvlText w:val="%3."/>
      <w:lvlJc w:val="righ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decim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decim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11">
    <w:nsid w:val="3BCE098A"/>
    <w:multiLevelType w:val="hybridMultilevel"/>
    <w:tmpl w:val="E9A627D4"/>
    <w:lvl w:ilvl="0" w:tplc="04090007">
      <w:start w:val="1"/>
      <w:numFmt w:val="bullet"/>
      <w:lvlText w:val=""/>
      <w:lvlPicBulletId w:val="0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2">
    <w:nsid w:val="431429CB"/>
    <w:multiLevelType w:val="multilevel"/>
    <w:tmpl w:val="0A3AB218"/>
    <w:styleLink w:val="WW8Num1"/>
    <w:lvl w:ilvl="0">
      <w:start w:val="1"/>
      <w:numFmt w:val="decimal"/>
      <w:lvlText w:val="%1."/>
      <w:lvlJc w:val="left"/>
      <w:pPr>
        <w:ind w:left="1331" w:hanging="480"/>
      </w:pPr>
      <w:rPr>
        <w:b w:val="0"/>
        <w:bCs/>
        <w:kern w:val="3"/>
        <w:sz w:val="28"/>
        <w:szCs w:val="28"/>
      </w:rPr>
    </w:lvl>
    <w:lvl w:ilvl="1">
      <w:start w:val="1"/>
      <w:numFmt w:val="decimal"/>
      <w:lvlText w:val="%2、"/>
      <w:lvlJc w:val="left"/>
      <w:pPr>
        <w:ind w:left="1811" w:hanging="480"/>
      </w:pPr>
    </w:lvl>
    <w:lvl w:ilvl="2">
      <w:start w:val="1"/>
      <w:numFmt w:val="lowerRoman"/>
      <w:lvlText w:val="%3."/>
      <w:lvlJc w:val="right"/>
      <w:pPr>
        <w:ind w:left="2291" w:hanging="480"/>
      </w:pPr>
    </w:lvl>
    <w:lvl w:ilvl="3">
      <w:start w:val="1"/>
      <w:numFmt w:val="decimal"/>
      <w:lvlText w:val="%4."/>
      <w:lvlJc w:val="left"/>
      <w:pPr>
        <w:ind w:left="2771" w:hanging="480"/>
      </w:pPr>
    </w:lvl>
    <w:lvl w:ilvl="4">
      <w:start w:val="1"/>
      <w:numFmt w:val="decimal"/>
      <w:lvlText w:val="%5、"/>
      <w:lvlJc w:val="left"/>
      <w:pPr>
        <w:ind w:left="3251" w:hanging="480"/>
      </w:pPr>
    </w:lvl>
    <w:lvl w:ilvl="5">
      <w:start w:val="1"/>
      <w:numFmt w:val="lowerRoman"/>
      <w:lvlText w:val="%6."/>
      <w:lvlJc w:val="right"/>
      <w:pPr>
        <w:ind w:left="3731" w:hanging="480"/>
      </w:pPr>
    </w:lvl>
    <w:lvl w:ilvl="6">
      <w:start w:val="1"/>
      <w:numFmt w:val="decimal"/>
      <w:lvlText w:val="%7."/>
      <w:lvlJc w:val="left"/>
      <w:pPr>
        <w:ind w:left="4211" w:hanging="480"/>
      </w:pPr>
    </w:lvl>
    <w:lvl w:ilvl="7">
      <w:start w:val="1"/>
      <w:numFmt w:val="decimal"/>
      <w:lvlText w:val="%8、"/>
      <w:lvlJc w:val="left"/>
      <w:pPr>
        <w:ind w:left="4691" w:hanging="480"/>
      </w:pPr>
    </w:lvl>
    <w:lvl w:ilvl="8">
      <w:start w:val="1"/>
      <w:numFmt w:val="lowerRoman"/>
      <w:lvlText w:val="%9."/>
      <w:lvlJc w:val="right"/>
      <w:pPr>
        <w:ind w:left="5171" w:hanging="480"/>
      </w:pPr>
    </w:lvl>
  </w:abstractNum>
  <w:abstractNum w:abstractNumId="13">
    <w:nsid w:val="4E27020B"/>
    <w:multiLevelType w:val="multilevel"/>
    <w:tmpl w:val="19285E5C"/>
    <w:styleLink w:val="WW8Num6"/>
    <w:lvl w:ilvl="0">
      <w:start w:val="1"/>
      <w:numFmt w:val="decimal"/>
      <w:lvlText w:val="（%1）"/>
      <w:lvlJc w:val="left"/>
      <w:pPr>
        <w:ind w:left="480" w:hanging="480"/>
      </w:pPr>
      <w:rPr>
        <w:b w:val="0"/>
        <w:bCs/>
        <w:kern w:val="3"/>
        <w:sz w:val="28"/>
        <w:szCs w:val="28"/>
      </w:rPr>
    </w:lvl>
    <w:lvl w:ilvl="1">
      <w:start w:val="1"/>
      <w:numFmt w:val="decimal"/>
      <w:lvlText w:val="%2、"/>
      <w:lvlJc w:val="left"/>
      <w:pPr>
        <w:ind w:left="960" w:hanging="480"/>
      </w:pPr>
    </w:lvl>
    <w:lvl w:ilvl="2">
      <w:start w:val="1"/>
      <w:numFmt w:val="lowerRoman"/>
      <w:lvlText w:val="%3."/>
      <w:lvlJc w:val="righ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decim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decim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14">
    <w:nsid w:val="53F93A41"/>
    <w:multiLevelType w:val="hybridMultilevel"/>
    <w:tmpl w:val="3E9A1C2C"/>
    <w:lvl w:ilvl="0" w:tplc="04090001">
      <w:start w:val="1"/>
      <w:numFmt w:val="bullet"/>
      <w:lvlText w:val=""/>
      <w:lvlJc w:val="left"/>
      <w:pPr>
        <w:ind w:left="96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4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2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8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6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84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2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00" w:hanging="480"/>
      </w:pPr>
      <w:rPr>
        <w:rFonts w:ascii="Wingdings" w:hAnsi="Wingdings" w:hint="default"/>
      </w:rPr>
    </w:lvl>
  </w:abstractNum>
  <w:abstractNum w:abstractNumId="15">
    <w:nsid w:val="76A97EFA"/>
    <w:multiLevelType w:val="multilevel"/>
    <w:tmpl w:val="44E8FD90"/>
    <w:styleLink w:val="WW8Num4"/>
    <w:lvl w:ilvl="0">
      <w:start w:val="1"/>
      <w:numFmt w:val="decimal"/>
      <w:suff w:val="nothing"/>
      <w:lvlText w:val="（%1）"/>
      <w:lvlJc w:val="left"/>
      <w:pPr>
        <w:ind w:left="480" w:hanging="480"/>
      </w:pPr>
      <w:rPr>
        <w:b w:val="0"/>
        <w:bCs/>
        <w:kern w:val="3"/>
        <w:sz w:val="28"/>
        <w:szCs w:val="28"/>
      </w:rPr>
    </w:lvl>
    <w:lvl w:ilvl="1">
      <w:start w:val="1"/>
      <w:numFmt w:val="decimal"/>
      <w:lvlText w:val="%2、"/>
      <w:lvlJc w:val="left"/>
      <w:pPr>
        <w:ind w:left="1440" w:hanging="480"/>
      </w:pPr>
    </w:lvl>
    <w:lvl w:ilvl="2">
      <w:start w:val="1"/>
      <w:numFmt w:val="lowerRoman"/>
      <w:lvlText w:val="%3."/>
      <w:lvlJc w:val="right"/>
      <w:pPr>
        <w:ind w:left="1920" w:hanging="480"/>
      </w:pPr>
    </w:lvl>
    <w:lvl w:ilvl="3">
      <w:start w:val="1"/>
      <w:numFmt w:val="decimal"/>
      <w:lvlText w:val="%4."/>
      <w:lvlJc w:val="left"/>
      <w:pPr>
        <w:ind w:left="2400" w:hanging="480"/>
      </w:pPr>
    </w:lvl>
    <w:lvl w:ilvl="4">
      <w:start w:val="1"/>
      <w:numFmt w:val="decimal"/>
      <w:lvlText w:val="%5、"/>
      <w:lvlJc w:val="left"/>
      <w:pPr>
        <w:ind w:left="2880" w:hanging="480"/>
      </w:pPr>
    </w:lvl>
    <w:lvl w:ilvl="5">
      <w:start w:val="1"/>
      <w:numFmt w:val="lowerRoman"/>
      <w:lvlText w:val="%6."/>
      <w:lvlJc w:val="right"/>
      <w:pPr>
        <w:ind w:left="3360" w:hanging="480"/>
      </w:pPr>
    </w:lvl>
    <w:lvl w:ilvl="6">
      <w:start w:val="1"/>
      <w:numFmt w:val="decimal"/>
      <w:lvlText w:val="%7."/>
      <w:lvlJc w:val="left"/>
      <w:pPr>
        <w:ind w:left="3840" w:hanging="480"/>
      </w:pPr>
    </w:lvl>
    <w:lvl w:ilvl="7">
      <w:start w:val="1"/>
      <w:numFmt w:val="decimal"/>
      <w:lvlText w:val="%8、"/>
      <w:lvlJc w:val="left"/>
      <w:pPr>
        <w:ind w:left="4320" w:hanging="480"/>
      </w:pPr>
    </w:lvl>
    <w:lvl w:ilvl="8">
      <w:start w:val="1"/>
      <w:numFmt w:val="lowerRoman"/>
      <w:lvlText w:val="%9."/>
      <w:lvlJc w:val="right"/>
      <w:pPr>
        <w:ind w:left="4800" w:hanging="480"/>
      </w:pPr>
    </w:lvl>
  </w:abstractNum>
  <w:abstractNum w:abstractNumId="16">
    <w:nsid w:val="770C6BFC"/>
    <w:multiLevelType w:val="hybridMultilevel"/>
    <w:tmpl w:val="0882AA1C"/>
    <w:lvl w:ilvl="0" w:tplc="49387A36">
      <w:start w:val="1"/>
      <w:numFmt w:val="taiwaneseCountingThousand"/>
      <w:lvlText w:val="(%1)"/>
      <w:lvlJc w:val="left"/>
      <w:pPr>
        <w:ind w:left="480" w:hanging="480"/>
      </w:pPr>
      <w:rPr>
        <w:rFonts w:hint="default"/>
        <w:b w:val="0"/>
        <w:sz w:val="28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7">
    <w:nsid w:val="78076966"/>
    <w:multiLevelType w:val="hybridMultilevel"/>
    <w:tmpl w:val="936AD45A"/>
    <w:lvl w:ilvl="0" w:tplc="04090007">
      <w:start w:val="1"/>
      <w:numFmt w:val="bullet"/>
      <w:lvlText w:val=""/>
      <w:lvlPicBulletId w:val="0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8">
    <w:nsid w:val="7B605D81"/>
    <w:multiLevelType w:val="multilevel"/>
    <w:tmpl w:val="BD4A6448"/>
    <w:styleLink w:val="WW8Num2"/>
    <w:lvl w:ilvl="0">
      <w:start w:val="1"/>
      <w:numFmt w:val="decimal"/>
      <w:lvlText w:val="%1."/>
      <w:lvlJc w:val="left"/>
      <w:pPr>
        <w:ind w:left="1331" w:hanging="480"/>
      </w:pPr>
      <w:rPr>
        <w:b w:val="0"/>
        <w:bCs/>
        <w:kern w:val="3"/>
        <w:sz w:val="28"/>
        <w:szCs w:val="28"/>
      </w:rPr>
    </w:lvl>
    <w:lvl w:ilvl="1">
      <w:start w:val="1"/>
      <w:numFmt w:val="decimal"/>
      <w:lvlText w:val="%2、"/>
      <w:lvlJc w:val="left"/>
      <w:pPr>
        <w:ind w:left="1811" w:hanging="480"/>
      </w:pPr>
    </w:lvl>
    <w:lvl w:ilvl="2">
      <w:start w:val="1"/>
      <w:numFmt w:val="lowerRoman"/>
      <w:lvlText w:val="%3."/>
      <w:lvlJc w:val="right"/>
      <w:pPr>
        <w:ind w:left="2291" w:hanging="480"/>
      </w:pPr>
    </w:lvl>
    <w:lvl w:ilvl="3">
      <w:start w:val="1"/>
      <w:numFmt w:val="decimal"/>
      <w:lvlText w:val="%4."/>
      <w:lvlJc w:val="left"/>
      <w:pPr>
        <w:ind w:left="2771" w:hanging="480"/>
      </w:pPr>
    </w:lvl>
    <w:lvl w:ilvl="4">
      <w:start w:val="1"/>
      <w:numFmt w:val="decimal"/>
      <w:lvlText w:val="%5、"/>
      <w:lvlJc w:val="left"/>
      <w:pPr>
        <w:ind w:left="3251" w:hanging="480"/>
      </w:pPr>
    </w:lvl>
    <w:lvl w:ilvl="5">
      <w:start w:val="1"/>
      <w:numFmt w:val="lowerRoman"/>
      <w:lvlText w:val="%6."/>
      <w:lvlJc w:val="right"/>
      <w:pPr>
        <w:ind w:left="3731" w:hanging="480"/>
      </w:pPr>
    </w:lvl>
    <w:lvl w:ilvl="6">
      <w:start w:val="1"/>
      <w:numFmt w:val="decimal"/>
      <w:lvlText w:val="%7."/>
      <w:lvlJc w:val="left"/>
      <w:pPr>
        <w:ind w:left="4211" w:hanging="480"/>
      </w:pPr>
    </w:lvl>
    <w:lvl w:ilvl="7">
      <w:start w:val="1"/>
      <w:numFmt w:val="decimal"/>
      <w:lvlText w:val="%8、"/>
      <w:lvlJc w:val="left"/>
      <w:pPr>
        <w:ind w:left="4691" w:hanging="480"/>
      </w:pPr>
    </w:lvl>
    <w:lvl w:ilvl="8">
      <w:start w:val="1"/>
      <w:numFmt w:val="lowerRoman"/>
      <w:lvlText w:val="%9."/>
      <w:lvlJc w:val="right"/>
      <w:pPr>
        <w:ind w:left="5171" w:hanging="480"/>
      </w:pPr>
    </w:lvl>
  </w:abstractNum>
  <w:abstractNum w:abstractNumId="19">
    <w:nsid w:val="7C3B25EC"/>
    <w:multiLevelType w:val="hybridMultilevel"/>
    <w:tmpl w:val="EDA09636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num w:numId="1">
    <w:abstractNumId w:val="12"/>
  </w:num>
  <w:num w:numId="2">
    <w:abstractNumId w:val="18"/>
  </w:num>
  <w:num w:numId="3">
    <w:abstractNumId w:val="15"/>
  </w:num>
  <w:num w:numId="4">
    <w:abstractNumId w:val="1"/>
  </w:num>
  <w:num w:numId="5">
    <w:abstractNumId w:val="13"/>
  </w:num>
  <w:num w:numId="6">
    <w:abstractNumId w:val="10"/>
  </w:num>
  <w:num w:numId="7">
    <w:abstractNumId w:val="5"/>
  </w:num>
  <w:num w:numId="8">
    <w:abstractNumId w:val="7"/>
  </w:num>
  <w:num w:numId="9">
    <w:abstractNumId w:val="3"/>
  </w:num>
  <w:num w:numId="10">
    <w:abstractNumId w:val="5"/>
    <w:lvlOverride w:ilvl="0">
      <w:startOverride w:val="1"/>
    </w:lvlOverride>
  </w:num>
  <w:num w:numId="11">
    <w:abstractNumId w:val="15"/>
    <w:lvlOverride w:ilvl="0">
      <w:startOverride w:val="1"/>
    </w:lvlOverride>
  </w:num>
  <w:num w:numId="12">
    <w:abstractNumId w:val="18"/>
    <w:lvlOverride w:ilvl="0">
      <w:startOverride w:val="1"/>
    </w:lvlOverride>
  </w:num>
  <w:num w:numId="13">
    <w:abstractNumId w:val="10"/>
    <w:lvlOverride w:ilvl="0">
      <w:startOverride w:val="1"/>
    </w:lvlOverride>
  </w:num>
  <w:num w:numId="14">
    <w:abstractNumId w:val="3"/>
  </w:num>
  <w:num w:numId="15">
    <w:abstractNumId w:val="1"/>
    <w:lvlOverride w:ilvl="0">
      <w:startOverride w:val="1"/>
    </w:lvlOverride>
  </w:num>
  <w:num w:numId="16">
    <w:abstractNumId w:val="13"/>
    <w:lvlOverride w:ilvl="0">
      <w:startOverride w:val="1"/>
    </w:lvlOverride>
  </w:num>
  <w:num w:numId="17">
    <w:abstractNumId w:val="12"/>
    <w:lvlOverride w:ilvl="0">
      <w:startOverride w:val="1"/>
    </w:lvlOverride>
  </w:num>
  <w:num w:numId="18">
    <w:abstractNumId w:val="7"/>
  </w:num>
  <w:num w:numId="19">
    <w:abstractNumId w:val="2"/>
  </w:num>
  <w:num w:numId="20">
    <w:abstractNumId w:val="8"/>
  </w:num>
  <w:num w:numId="21">
    <w:abstractNumId w:val="6"/>
  </w:num>
  <w:num w:numId="22">
    <w:abstractNumId w:val="4"/>
  </w:num>
  <w:num w:numId="23">
    <w:abstractNumId w:val="16"/>
  </w:num>
  <w:num w:numId="24">
    <w:abstractNumId w:val="19"/>
  </w:num>
  <w:num w:numId="25">
    <w:abstractNumId w:val="11"/>
  </w:num>
  <w:num w:numId="26">
    <w:abstractNumId w:val="0"/>
  </w:num>
  <w:num w:numId="27">
    <w:abstractNumId w:val="17"/>
  </w:num>
  <w:num w:numId="28">
    <w:abstractNumId w:val="9"/>
  </w:num>
  <w:num w:numId="2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4DC0"/>
    <w:rsid w:val="0025211D"/>
    <w:rsid w:val="002E1C4E"/>
    <w:rsid w:val="005425AB"/>
    <w:rsid w:val="007C1A76"/>
    <w:rsid w:val="009B21AE"/>
    <w:rsid w:val="00B075A3"/>
    <w:rsid w:val="00BB4DC0"/>
    <w:rsid w:val="00DE32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ED890955-EE90-478C-ABB2-E414947B83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suppressAutoHyphens/>
      <w:autoSpaceDN w:val="0"/>
      <w:textAlignment w:val="baseline"/>
    </w:pPr>
    <w:rPr>
      <w:rFonts w:eastAsia="Microsoft YaHei" w:cs="Lucida Sans"/>
      <w:kern w:val="3"/>
      <w:sz w:val="24"/>
      <w:szCs w:val="24"/>
      <w:lang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pPr>
      <w:widowControl w:val="0"/>
      <w:suppressAutoHyphens/>
      <w:autoSpaceDN w:val="0"/>
      <w:jc w:val="both"/>
      <w:textAlignment w:val="baseline"/>
    </w:pPr>
    <w:rPr>
      <w:rFonts w:ascii="Calibri" w:eastAsia="新細明體, PMingLiU" w:hAnsi="Calibri"/>
      <w:kern w:val="3"/>
      <w:sz w:val="24"/>
      <w:szCs w:val="22"/>
    </w:rPr>
  </w:style>
  <w:style w:type="paragraph" w:customStyle="1" w:styleId="a3">
    <w:name w:val="標題一"/>
    <w:basedOn w:val="Standard"/>
    <w:pPr>
      <w:spacing w:line="400" w:lineRule="exact"/>
      <w:jc w:val="center"/>
    </w:pPr>
    <w:rPr>
      <w:rFonts w:ascii="標楷體" w:eastAsia="標楷體" w:hAnsi="標楷體" w:cs="標楷體"/>
      <w:b/>
      <w:sz w:val="32"/>
      <w:szCs w:val="24"/>
    </w:rPr>
  </w:style>
  <w:style w:type="paragraph" w:styleId="a4">
    <w:name w:val="List Paragraph"/>
    <w:basedOn w:val="Standard"/>
    <w:pPr>
      <w:ind w:left="480"/>
    </w:pPr>
  </w:style>
  <w:style w:type="numbering" w:customStyle="1" w:styleId="WW8Num1">
    <w:name w:val="WW8Num1"/>
    <w:basedOn w:val="a2"/>
    <w:pPr>
      <w:numPr>
        <w:numId w:val="1"/>
      </w:numPr>
    </w:pPr>
  </w:style>
  <w:style w:type="numbering" w:customStyle="1" w:styleId="WW8Num2">
    <w:name w:val="WW8Num2"/>
    <w:basedOn w:val="a2"/>
    <w:pPr>
      <w:numPr>
        <w:numId w:val="2"/>
      </w:numPr>
    </w:pPr>
  </w:style>
  <w:style w:type="numbering" w:customStyle="1" w:styleId="WW8Num4">
    <w:name w:val="WW8Num4"/>
    <w:basedOn w:val="a2"/>
    <w:pPr>
      <w:numPr>
        <w:numId w:val="3"/>
      </w:numPr>
    </w:pPr>
  </w:style>
  <w:style w:type="numbering" w:customStyle="1" w:styleId="WW8Num5">
    <w:name w:val="WW8Num5"/>
    <w:basedOn w:val="a2"/>
    <w:pPr>
      <w:numPr>
        <w:numId w:val="4"/>
      </w:numPr>
    </w:pPr>
  </w:style>
  <w:style w:type="numbering" w:customStyle="1" w:styleId="WW8Num6">
    <w:name w:val="WW8Num6"/>
    <w:basedOn w:val="a2"/>
    <w:pPr>
      <w:numPr>
        <w:numId w:val="5"/>
      </w:numPr>
    </w:pPr>
  </w:style>
  <w:style w:type="numbering" w:customStyle="1" w:styleId="WW8Num7">
    <w:name w:val="WW8Num7"/>
    <w:basedOn w:val="a2"/>
    <w:pPr>
      <w:numPr>
        <w:numId w:val="6"/>
      </w:numPr>
    </w:pPr>
  </w:style>
  <w:style w:type="numbering" w:customStyle="1" w:styleId="WW8Num8">
    <w:name w:val="WW8Num8"/>
    <w:basedOn w:val="a2"/>
    <w:pPr>
      <w:numPr>
        <w:numId w:val="7"/>
      </w:numPr>
    </w:pPr>
  </w:style>
  <w:style w:type="numbering" w:customStyle="1" w:styleId="WW8Num10">
    <w:name w:val="WW8Num10"/>
    <w:basedOn w:val="a2"/>
    <w:pPr>
      <w:numPr>
        <w:numId w:val="8"/>
      </w:numPr>
    </w:pPr>
  </w:style>
  <w:style w:type="numbering" w:customStyle="1" w:styleId="WW8Num12">
    <w:name w:val="WW8Num12"/>
    <w:basedOn w:val="a2"/>
    <w:pPr>
      <w:numPr>
        <w:numId w:val="9"/>
      </w:numPr>
    </w:pPr>
  </w:style>
  <w:style w:type="numbering" w:customStyle="1" w:styleId="WW8Num71">
    <w:name w:val="WW8Num71"/>
    <w:basedOn w:val="a2"/>
  </w:style>
  <w:style w:type="numbering" w:customStyle="1" w:styleId="WW8Num121">
    <w:name w:val="WW8Num121"/>
    <w:basedOn w:val="a2"/>
  </w:style>
  <w:style w:type="paragraph" w:customStyle="1" w:styleId="Default">
    <w:name w:val="Default"/>
    <w:pPr>
      <w:widowControl w:val="0"/>
      <w:autoSpaceDE w:val="0"/>
      <w:autoSpaceDN w:val="0"/>
      <w:adjustRightInd w:val="0"/>
    </w:pPr>
    <w:rPr>
      <w:rFonts w:ascii="標楷體" w:eastAsia="標楷體" w:cs="標楷體"/>
      <w:color w:val="000000"/>
      <w:sz w:val="24"/>
      <w:szCs w:val="24"/>
    </w:rPr>
  </w:style>
  <w:style w:type="paragraph" w:styleId="a5">
    <w:name w:val="header"/>
    <w:basedOn w:val="a"/>
    <w:link w:val="a6"/>
    <w:uiPriority w:val="99"/>
    <w:unhideWhenUsed/>
    <w:rsid w:val="00B075A3"/>
    <w:pPr>
      <w:tabs>
        <w:tab w:val="center" w:pos="4153"/>
        <w:tab w:val="right" w:pos="8306"/>
      </w:tabs>
      <w:snapToGrid w:val="0"/>
    </w:pPr>
    <w:rPr>
      <w:rFonts w:cs="Mangal"/>
      <w:sz w:val="20"/>
      <w:szCs w:val="18"/>
    </w:rPr>
  </w:style>
  <w:style w:type="character" w:customStyle="1" w:styleId="a6">
    <w:name w:val="頁首 字元"/>
    <w:basedOn w:val="a0"/>
    <w:link w:val="a5"/>
    <w:uiPriority w:val="99"/>
    <w:rsid w:val="00B075A3"/>
    <w:rPr>
      <w:rFonts w:eastAsia="Microsoft YaHei" w:cs="Mangal"/>
      <w:kern w:val="3"/>
      <w:szCs w:val="18"/>
      <w:lang w:bidi="hi-IN"/>
    </w:rPr>
  </w:style>
  <w:style w:type="paragraph" w:styleId="a7">
    <w:name w:val="footer"/>
    <w:basedOn w:val="a"/>
    <w:link w:val="a8"/>
    <w:uiPriority w:val="99"/>
    <w:unhideWhenUsed/>
    <w:rsid w:val="00B075A3"/>
    <w:pPr>
      <w:tabs>
        <w:tab w:val="center" w:pos="4153"/>
        <w:tab w:val="right" w:pos="8306"/>
      </w:tabs>
      <w:snapToGrid w:val="0"/>
    </w:pPr>
    <w:rPr>
      <w:rFonts w:cs="Mangal"/>
      <w:sz w:val="20"/>
      <w:szCs w:val="18"/>
    </w:rPr>
  </w:style>
  <w:style w:type="character" w:customStyle="1" w:styleId="a8">
    <w:name w:val="頁尾 字元"/>
    <w:basedOn w:val="a0"/>
    <w:link w:val="a7"/>
    <w:uiPriority w:val="99"/>
    <w:rsid w:val="00B075A3"/>
    <w:rPr>
      <w:rFonts w:eastAsia="Microsoft YaHei" w:cs="Mangal"/>
      <w:kern w:val="3"/>
      <w:szCs w:val="18"/>
      <w:lang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5E0640-26F0-4A09-B538-85F3F15CEA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144</Words>
  <Characters>824</Characters>
  <Application>Microsoft Office Word</Application>
  <DocSecurity>0</DocSecurity>
  <Lines>6</Lines>
  <Paragraphs>1</Paragraphs>
  <ScaleCrop>false</ScaleCrop>
  <Company/>
  <LinksUpToDate>false</LinksUpToDate>
  <CharactersWithSpaces>967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top</dc:creator>
  <cp:keywords/>
  <dc:description/>
  <cp:lastModifiedBy>user</cp:lastModifiedBy>
  <cp:revision>5</cp:revision>
  <cp:lastPrinted>2022-01-20T06:07:00Z</cp:lastPrinted>
  <dcterms:created xsi:type="dcterms:W3CDTF">2022-03-11T05:06:00Z</dcterms:created>
  <dcterms:modified xsi:type="dcterms:W3CDTF">2022-03-11T05:16:00Z</dcterms:modified>
</cp:coreProperties>
</file>