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33F1F" w14:textId="7215CFC4" w:rsidR="002D1473" w:rsidRPr="003F4550" w:rsidRDefault="002D1473" w:rsidP="002D1473">
      <w:pPr>
        <w:kinsoku w:val="0"/>
        <w:overflowPunct w:val="0"/>
        <w:autoSpaceDE w:val="0"/>
        <w:autoSpaceDN w:val="0"/>
        <w:adjustRightInd w:val="0"/>
        <w:snapToGrid w:val="0"/>
        <w:spacing w:line="0" w:lineRule="atLeast"/>
        <w:jc w:val="center"/>
        <w:rPr>
          <w:rFonts w:ascii="Times New Roman" w:eastAsia="標楷體" w:hAnsi="Times New Roman" w:cs="Times New Roman"/>
          <w:snapToGrid w:val="0"/>
          <w:color w:val="000000"/>
          <w:kern w:val="0"/>
          <w:szCs w:val="20"/>
        </w:rPr>
      </w:pPr>
      <w:r w:rsidRPr="003F4550">
        <w:rPr>
          <w:rFonts w:ascii="標楷體" w:eastAsia="標楷體" w:hAnsi="標楷體" w:cs="Times New Roman" w:hint="eastAsia"/>
          <w:b/>
          <w:snapToGrid w:val="0"/>
          <w:kern w:val="0"/>
          <w:sz w:val="36"/>
          <w:szCs w:val="36"/>
        </w:rPr>
        <w:t>嘉南藥理大學</w:t>
      </w:r>
      <w:r w:rsidR="00DB4BA4">
        <w:rPr>
          <w:rFonts w:ascii="標楷體" w:eastAsia="標楷體" w:hAnsi="標楷體" w:cs="Times New Roman" w:hint="eastAsia"/>
          <w:b/>
          <w:snapToGrid w:val="0"/>
          <w:kern w:val="0"/>
          <w:sz w:val="36"/>
          <w:szCs w:val="36"/>
        </w:rPr>
        <w:t>社會工作</w:t>
      </w:r>
      <w:r w:rsidRPr="003F4550">
        <w:rPr>
          <w:rFonts w:ascii="標楷體" w:eastAsia="標楷體" w:hAnsi="標楷體" w:cs="Times New Roman" w:hint="eastAsia"/>
          <w:b/>
          <w:snapToGrid w:val="0"/>
          <w:kern w:val="0"/>
          <w:sz w:val="36"/>
          <w:szCs w:val="36"/>
        </w:rPr>
        <w:t>系校外實習計畫書</w:t>
      </w:r>
    </w:p>
    <w:p w14:paraId="14D940FC" w14:textId="77777777" w:rsidR="002D1473" w:rsidRPr="003F4550" w:rsidRDefault="002D1473" w:rsidP="002D1473">
      <w:pPr>
        <w:kinsoku w:val="0"/>
        <w:overflowPunct w:val="0"/>
        <w:autoSpaceDE w:val="0"/>
        <w:autoSpaceDN w:val="0"/>
        <w:adjustRightInd w:val="0"/>
        <w:snapToGrid w:val="0"/>
        <w:spacing w:line="0" w:lineRule="atLeast"/>
        <w:jc w:val="right"/>
        <w:rPr>
          <w:rFonts w:ascii="Times New Roman" w:eastAsia="標楷體" w:hAnsi="Times New Roman" w:cs="Times New Roman"/>
          <w:snapToGrid w:val="0"/>
          <w:color w:val="000000"/>
          <w:kern w:val="0"/>
          <w:szCs w:val="20"/>
        </w:rPr>
      </w:pPr>
      <w:r w:rsidRPr="003F4550">
        <w:rPr>
          <w:rFonts w:ascii="Times New Roman" w:eastAsia="標楷體" w:hAnsi="Times New Roman" w:cs="Times New Roman"/>
          <w:snapToGrid w:val="0"/>
          <w:color w:val="000000"/>
          <w:kern w:val="0"/>
          <w:szCs w:val="20"/>
        </w:rPr>
        <w:t xml:space="preserve">　　　　　　　　　　　　　</w:t>
      </w:r>
    </w:p>
    <w:tbl>
      <w:tblPr>
        <w:tblW w:w="10207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95"/>
        <w:gridCol w:w="822"/>
        <w:gridCol w:w="334"/>
        <w:gridCol w:w="944"/>
        <w:gridCol w:w="1608"/>
        <w:gridCol w:w="284"/>
        <w:gridCol w:w="851"/>
        <w:gridCol w:w="1275"/>
        <w:gridCol w:w="142"/>
        <w:gridCol w:w="2552"/>
      </w:tblGrid>
      <w:tr w:rsidR="002D1473" w:rsidRPr="003F4550" w14:paraId="7FC2F19C" w14:textId="77777777" w:rsidTr="00D30E54">
        <w:trPr>
          <w:cantSplit/>
          <w:trHeight w:val="693"/>
        </w:trPr>
        <w:tc>
          <w:tcPr>
            <w:tcW w:w="102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ECA47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80" w:after="180" w:line="200" w:lineRule="exact"/>
              <w:jc w:val="center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第一部分：基本資料</w:t>
            </w:r>
          </w:p>
        </w:tc>
      </w:tr>
      <w:tr w:rsidR="002D1473" w:rsidRPr="003F4550" w14:paraId="670F8B9D" w14:textId="77777777" w:rsidTr="00D30E54">
        <w:trPr>
          <w:cantSplit/>
          <w:trHeight w:val="497"/>
        </w:trPr>
        <w:tc>
          <w:tcPr>
            <w:tcW w:w="2217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14:paraId="74BBFC8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實習學生</w:t>
            </w: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D4E2C6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學號</w:t>
            </w:r>
          </w:p>
        </w:tc>
        <w:tc>
          <w:tcPr>
            <w:tcW w:w="2743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0CA445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  <w:p w14:paraId="7406928D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3120DC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姓名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14:paraId="66C678A7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3ACEFC00" w14:textId="77777777" w:rsidTr="00D30E54">
        <w:trPr>
          <w:cantSplit/>
          <w:trHeight w:val="292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5A6BE3EB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139F0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系別</w:t>
            </w:r>
          </w:p>
          <w:p w14:paraId="23CA09D9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班級</w:t>
            </w:r>
          </w:p>
        </w:tc>
        <w:tc>
          <w:tcPr>
            <w:tcW w:w="27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8E88601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69825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學校</w:t>
            </w:r>
          </w:p>
          <w:p w14:paraId="09BB3E39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輔導老師</w:t>
            </w:r>
          </w:p>
        </w:tc>
        <w:tc>
          <w:tcPr>
            <w:tcW w:w="2694" w:type="dxa"/>
            <w:gridSpan w:val="2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F4EBDA9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70D7ABDB" w14:textId="77777777" w:rsidTr="00D30E54">
        <w:trPr>
          <w:cantSplit/>
          <w:trHeight w:val="526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A64C5D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3CC66B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實習期間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38E9ADB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自　　年　　月　　日　至　　年　　月　　日</w:t>
            </w:r>
          </w:p>
        </w:tc>
      </w:tr>
      <w:tr w:rsidR="002D1473" w:rsidRPr="003F4550" w14:paraId="5DF8A114" w14:textId="77777777" w:rsidTr="00D30E54">
        <w:trPr>
          <w:cantSplit/>
          <w:trHeight w:val="568"/>
        </w:trPr>
        <w:tc>
          <w:tcPr>
            <w:tcW w:w="2217" w:type="dxa"/>
            <w:gridSpan w:val="2"/>
            <w:vMerge w:val="restart"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1CE8EAC5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實習機構</w:t>
            </w: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8344E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名稱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CF85598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415320E9" w14:textId="77777777" w:rsidTr="00D30E54">
        <w:trPr>
          <w:cantSplit/>
          <w:trHeight w:val="547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264855A8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0ADC42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部門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B09BBA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39A6FF5B" w14:textId="77777777" w:rsidTr="00D30E54">
        <w:trPr>
          <w:cantSplit/>
          <w:trHeight w:val="292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D226BAE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C89AE4E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機構</w:t>
            </w:r>
          </w:p>
          <w:p w14:paraId="68F0B3BC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輔導老師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257C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320A870E" w14:textId="77777777" w:rsidTr="00D30E54">
        <w:trPr>
          <w:cantSplit/>
          <w:trHeight w:hRule="exact" w:val="751"/>
        </w:trPr>
        <w:tc>
          <w:tcPr>
            <w:tcW w:w="102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F22E5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561"/>
              <w:jc w:val="center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 xml:space="preserve">第二部分：實習學習內容　</w:t>
            </w:r>
          </w:p>
        </w:tc>
      </w:tr>
      <w:tr w:rsidR="002D1473" w:rsidRPr="003F4550" w14:paraId="4E67D944" w14:textId="77777777" w:rsidTr="00D30E54">
        <w:trPr>
          <w:cantSplit/>
          <w:trHeight w:val="1158"/>
        </w:trPr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EBF216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實習課程目標</w:t>
            </w:r>
          </w:p>
        </w:tc>
        <w:tc>
          <w:tcPr>
            <w:tcW w:w="8812" w:type="dxa"/>
            <w:gridSpan w:val="9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EB31333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Cs w:val="24"/>
              </w:rPr>
            </w:pPr>
          </w:p>
          <w:p w14:paraId="66F48A3B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Cs w:val="24"/>
              </w:rPr>
            </w:pPr>
          </w:p>
        </w:tc>
      </w:tr>
      <w:tr w:rsidR="002D1473" w:rsidRPr="003F4550" w14:paraId="171C4DDE" w14:textId="77777777" w:rsidTr="00D30E54">
        <w:trPr>
          <w:cantSplit/>
          <w:trHeight w:val="973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06EBC2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實習課程內涵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18F3418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(含符合專業及職務所需之學習內容)</w:t>
            </w:r>
          </w:p>
          <w:p w14:paraId="6DCE1C30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Cs w:val="24"/>
              </w:rPr>
            </w:pPr>
          </w:p>
        </w:tc>
      </w:tr>
      <w:tr w:rsidR="002D1473" w:rsidRPr="003F4550" w14:paraId="288AA045" w14:textId="77777777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E40282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各階段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410C4B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期程規劃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38175A2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實習主題</w:t>
            </w:r>
          </w:p>
        </w:tc>
      </w:tr>
      <w:tr w:rsidR="002D1473" w:rsidRPr="003F4550" w14:paraId="2C2B8A85" w14:textId="77777777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33376D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1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E251EC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16DB834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14:paraId="29408B44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2F57C479" w14:textId="77777777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6DC97D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2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D78A98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EC95F3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14:paraId="094175FB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53312AED" w14:textId="77777777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1928D4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3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4022C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4843837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14:paraId="6F6D67BA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08F831D0" w14:textId="77777777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48B6B8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4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96648C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49C0F13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14:paraId="31FB18EE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68DDBD76" w14:textId="77777777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9BB9C0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5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31D5A3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3DDB4B7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14:paraId="1B6ABCE7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14:paraId="539D8316" w14:textId="77777777" w:rsidTr="00D30E54">
        <w:trPr>
          <w:cantSplit/>
          <w:trHeight w:val="1300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BA4604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lastRenderedPageBreak/>
              <w:t>企業參與實習課程說明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E1CBB62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(可說明企業提供實習課程指導與資源</w:t>
            </w:r>
            <w:r w:rsidRPr="003F4550">
              <w:rPr>
                <w:rFonts w:ascii="新細明體" w:eastAsia="新細明體" w:hAnsi="新細明體" w:cs="Times New Roman" w:hint="eastAsia"/>
                <w:snapToGrid w:val="0"/>
                <w:kern w:val="0"/>
                <w:sz w:val="28"/>
                <w:szCs w:val="28"/>
              </w:rPr>
              <w:t>、</w:t>
            </w: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主要的實習活動及實習方式，例如:</w:t>
            </w:r>
            <w:r w:rsidRPr="003F4550"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  <w:t>職前講習</w:t>
            </w: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…)</w:t>
            </w:r>
          </w:p>
          <w:p w14:paraId="7F4D4D5A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Cs w:val="24"/>
              </w:rPr>
            </w:pPr>
          </w:p>
        </w:tc>
      </w:tr>
      <w:tr w:rsidR="002D1473" w:rsidRPr="003F4550" w14:paraId="23ABC6AC" w14:textId="77777777" w:rsidTr="00D30E54">
        <w:trPr>
          <w:cantSplit/>
          <w:trHeight w:val="1300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BAB38A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業界專家輔導實習課程規劃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1869917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(可說明主要的輔導內容及輔導方式，例如：1</w:t>
            </w:r>
            <w:r w:rsidRPr="003F4550">
              <w:rPr>
                <w:rFonts w:ascii="新細明體" w:eastAsia="新細明體" w:hAnsi="新細明體" w:cs="Times New Roman" w:hint="eastAsia"/>
                <w:snapToGrid w:val="0"/>
                <w:kern w:val="0"/>
                <w:sz w:val="28"/>
                <w:szCs w:val="28"/>
              </w:rPr>
              <w:t>、</w:t>
            </w:r>
            <w:r w:rsidRPr="003F4550"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  <w:t>工作觀摩</w:t>
            </w: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：</w:t>
            </w: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2</w:t>
            </w:r>
            <w:r w:rsidRPr="003F4550">
              <w:rPr>
                <w:rFonts w:ascii="新細明體" w:eastAsia="新細明體" w:hAnsi="新細明體" w:cs="Times New Roman" w:hint="eastAsia"/>
                <w:snapToGrid w:val="0"/>
                <w:kern w:val="0"/>
                <w:sz w:val="28"/>
                <w:szCs w:val="28"/>
              </w:rPr>
              <w:t>、</w:t>
            </w: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 xml:space="preserve">專業訓練： </w:t>
            </w:r>
            <w:r w:rsidRPr="003F4550"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  <w:t>…)</w:t>
            </w:r>
          </w:p>
        </w:tc>
      </w:tr>
      <w:tr w:rsidR="002D1473" w:rsidRPr="003F4550" w14:paraId="4B50F413" w14:textId="77777777" w:rsidTr="00D30E54">
        <w:trPr>
          <w:cantSplit/>
          <w:trHeight w:val="1300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FF17A9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教師輔導實習課程規劃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096E" w14:textId="77777777" w:rsidR="00DB4BA4" w:rsidRPr="00DB4BA4" w:rsidRDefault="00DB4BA4" w:rsidP="00DB4BA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DB4BA4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1.瞭解與討論同學的實習書面規劃（前兩週）。</w:t>
            </w:r>
          </w:p>
          <w:p w14:paraId="500C9D46" w14:textId="77777777" w:rsidR="00DB4BA4" w:rsidRPr="00DB4BA4" w:rsidRDefault="00DB4BA4" w:rsidP="00DB4BA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DB4BA4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2.實習前進行團體督導提醒注意事項。</w:t>
            </w:r>
          </w:p>
          <w:p w14:paraId="0EFA6358" w14:textId="77777777" w:rsidR="00DB4BA4" w:rsidRPr="00DB4BA4" w:rsidRDefault="00DB4BA4" w:rsidP="00DB4BA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DB4BA4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3.每週以週誌互動進行實習督導與輔導。</w:t>
            </w:r>
          </w:p>
          <w:p w14:paraId="36C1E370" w14:textId="77777777" w:rsidR="00DB4BA4" w:rsidRPr="00DB4BA4" w:rsidRDefault="00DB4BA4" w:rsidP="00DB4BA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DB4BA4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4.實地訪視實習活動（第四週前後）。</w:t>
            </w:r>
          </w:p>
          <w:p w14:paraId="473F0991" w14:textId="77777777" w:rsidR="00DB4BA4" w:rsidRPr="00DB4BA4" w:rsidRDefault="00DB4BA4" w:rsidP="00DB4BA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DB4BA4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5.即時掌握學生實習狀況與團體督導（透過通訊軟體群組互動聯絡）。</w:t>
            </w:r>
          </w:p>
          <w:p w14:paraId="36E005F2" w14:textId="585EDD43" w:rsidR="002D1473" w:rsidRPr="003F4550" w:rsidRDefault="00DB4BA4" w:rsidP="00265436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DB4BA4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6.實習後期或結束後進行團體督導分享討論實習心得與收獲。</w:t>
            </w:r>
          </w:p>
        </w:tc>
      </w:tr>
      <w:tr w:rsidR="002D1473" w:rsidRPr="003F4550" w14:paraId="352ADDA6" w14:textId="77777777" w:rsidTr="00D30E54">
        <w:trPr>
          <w:cantSplit/>
          <w:trHeight w:val="748"/>
        </w:trPr>
        <w:tc>
          <w:tcPr>
            <w:tcW w:w="102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04A9A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第三部分：實習成效考核與回饋</w:t>
            </w:r>
          </w:p>
        </w:tc>
      </w:tr>
      <w:tr w:rsidR="002D1473" w:rsidRPr="003F4550" w14:paraId="63294809" w14:textId="77777777" w:rsidTr="00D30E54">
        <w:trPr>
          <w:cantSplit/>
          <w:trHeight w:val="748"/>
        </w:trPr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85EBC4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實習成效考核指標或項目</w:t>
            </w:r>
          </w:p>
        </w:tc>
        <w:tc>
          <w:tcPr>
            <w:tcW w:w="8812" w:type="dxa"/>
            <w:gridSpan w:val="9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37B2CF2" w14:textId="77777777" w:rsidR="00A90D31" w:rsidRPr="00A90D31" w:rsidRDefault="00A90D31" w:rsidP="00A90D3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A90D31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>機構實地實習之考核指標分為專業知能與專業態度兩大項，分述如下：</w:t>
            </w:r>
          </w:p>
          <w:p w14:paraId="677815B4" w14:textId="77777777" w:rsidR="00A90D31" w:rsidRPr="00A90D31" w:rsidRDefault="00A90D31" w:rsidP="00A90D3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/>
              <w:ind w:left="280" w:hangingChars="100" w:hanging="280"/>
              <w:jc w:val="both"/>
              <w:rPr>
                <w:rFonts w:ascii="標楷體" w:eastAsia="標楷體" w:hAnsi="標楷體" w:cs="Times New Roman"/>
                <w:noProof/>
                <w:snapToGrid w:val="0"/>
                <w:kern w:val="0"/>
                <w:sz w:val="28"/>
                <w:szCs w:val="20"/>
              </w:rPr>
            </w:pPr>
            <w:r w:rsidRPr="00A90D31">
              <w:rPr>
                <w:rFonts w:ascii="標楷體" w:eastAsia="標楷體" w:hAnsi="標楷體" w:cs="Times New Roman" w:hint="eastAsia"/>
                <w:noProof/>
                <w:snapToGrid w:val="0"/>
                <w:kern w:val="0"/>
                <w:sz w:val="28"/>
                <w:szCs w:val="20"/>
              </w:rPr>
              <w:t>1.專業知能：主要包括學生助人技巧應用、實務工作表現、資源發掘與運用、專業知識與記錄、專業倫理等表現。</w:t>
            </w:r>
          </w:p>
          <w:p w14:paraId="54B29C76" w14:textId="04E599C6" w:rsidR="002D1473" w:rsidRPr="003F4550" w:rsidRDefault="00A90D31" w:rsidP="00A90D3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ind w:left="280" w:hangingChars="100" w:hanging="280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A90D31">
              <w:rPr>
                <w:rFonts w:ascii="標楷體" w:eastAsia="標楷體" w:hAnsi="標楷體" w:cs="Times New Roman" w:hint="eastAsia"/>
                <w:noProof/>
                <w:snapToGrid w:val="0"/>
                <w:kern w:val="0"/>
                <w:sz w:val="28"/>
                <w:szCs w:val="20"/>
              </w:rPr>
              <w:t>2.專業態度：主要包括學生實習期間出席狀況、参與投入表現，儀容、態度與禮貌，人際關係建立。</w:t>
            </w:r>
          </w:p>
        </w:tc>
      </w:tr>
      <w:tr w:rsidR="002D1473" w:rsidRPr="003F4550" w14:paraId="37407F73" w14:textId="77777777" w:rsidTr="00D30E54">
        <w:trPr>
          <w:cantSplit/>
          <w:trHeight w:val="748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BD740F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實習成效與教學評核方式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2DB4167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jc w:val="both"/>
              <w:rPr>
                <w:rFonts w:ascii="標楷體" w:eastAsia="標楷體" w:hAnsi="標楷體" w:cs="Times New Roman"/>
                <w:b/>
                <w:snapToGrid w:val="0"/>
                <w:kern w:val="0"/>
                <w:sz w:val="28"/>
                <w:szCs w:val="20"/>
                <w:u w:val="single"/>
              </w:rPr>
            </w:pPr>
            <w:r w:rsidRPr="000F6887">
              <w:rPr>
                <w:rFonts w:ascii="標楷體" w:eastAsia="標楷體" w:hAnsi="標楷體" w:cs="Times New Roman" w:hint="eastAsia"/>
                <w:b/>
                <w:snapToGrid w:val="0"/>
                <w:kern w:val="0"/>
                <w:sz w:val="28"/>
                <w:szCs w:val="20"/>
              </w:rPr>
              <w:t xml:space="preserve">一、專業知能（70%）：                                </w:t>
            </w:r>
          </w:p>
          <w:p w14:paraId="2068E882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Ａ、助人技巧（15%）                                 </w:t>
            </w:r>
          </w:p>
          <w:p w14:paraId="73AC7FC4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Ｂ、實務工作表現（20%）                             </w:t>
            </w:r>
          </w:p>
          <w:p w14:paraId="3BAE796A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Ｃ、資源發掘與運用（10%）                           </w:t>
            </w:r>
          </w:p>
          <w:p w14:paraId="2F74B10C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Ｄ、專業知識與記錄（15%）                           </w:t>
            </w:r>
          </w:p>
          <w:p w14:paraId="2AB8F586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Ｅ、專業倫理（10%）                                 </w:t>
            </w:r>
          </w:p>
          <w:p w14:paraId="14AFD931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jc w:val="both"/>
              <w:rPr>
                <w:rFonts w:ascii="標楷體" w:eastAsia="標楷體" w:hAnsi="標楷體" w:cs="Times New Roman"/>
                <w:b/>
                <w:snapToGrid w:val="0"/>
                <w:kern w:val="0"/>
                <w:sz w:val="28"/>
                <w:szCs w:val="20"/>
                <w:u w:val="single"/>
              </w:rPr>
            </w:pPr>
            <w:r w:rsidRPr="000F6887">
              <w:rPr>
                <w:rFonts w:ascii="標楷體" w:eastAsia="標楷體" w:hAnsi="標楷體" w:cs="Times New Roman" w:hint="eastAsia"/>
                <w:b/>
                <w:snapToGrid w:val="0"/>
                <w:kern w:val="0"/>
                <w:sz w:val="28"/>
                <w:szCs w:val="20"/>
              </w:rPr>
              <w:t xml:space="preserve">二、專業態度（30%）：                                </w:t>
            </w:r>
          </w:p>
          <w:p w14:paraId="392BF987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Ａ、實習期間出席情況，參與投入表現（10%）   　   　</w:t>
            </w:r>
          </w:p>
          <w:p w14:paraId="671089E1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Ｂ、儀容、態度與禮貌（10%）                         </w:t>
            </w:r>
          </w:p>
          <w:p w14:paraId="008674C7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line="240" w:lineRule="exact"/>
              <w:ind w:left="4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0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 xml:space="preserve">Ｃ、人際關係建立（10%）  </w:t>
            </w:r>
          </w:p>
          <w:p w14:paraId="1C1A47C8" w14:textId="413AA952" w:rsidR="002D1473" w:rsidRPr="003F4550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0"/>
              </w:rPr>
              <w:t>請見附件一: 嘉南藥理大學社會工作系機構實習總評分表</w:t>
            </w:r>
          </w:p>
        </w:tc>
      </w:tr>
      <w:tr w:rsidR="002D1473" w:rsidRPr="003F4550" w14:paraId="7E9EE5C5" w14:textId="77777777" w:rsidTr="00D30E54">
        <w:trPr>
          <w:cantSplit/>
          <w:trHeight w:val="1428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06636AB" w14:textId="77777777"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lastRenderedPageBreak/>
              <w:t>實習課後回饋規劃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D84A4A3" w14:textId="0AC517F5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標楷體" w:cs="Times New Roman"/>
                <w:b/>
                <w:snapToGrid w:val="0"/>
                <w:kern w:val="0"/>
                <w:sz w:val="28"/>
                <w:szCs w:val="28"/>
              </w:rPr>
            </w:pPr>
            <w:r w:rsidRPr="000F6887">
              <w:rPr>
                <w:rFonts w:ascii="標楷體" w:eastAsia="標楷體" w:hAnsi="標楷體" w:cs="Times New Roman" w:hint="eastAsia"/>
                <w:b/>
                <w:snapToGrid w:val="0"/>
                <w:kern w:val="0"/>
                <w:sz w:val="28"/>
                <w:szCs w:val="28"/>
              </w:rPr>
              <w:t>請填寫學生對實習課程滿意度、</w:t>
            </w:r>
            <w:r>
              <w:rPr>
                <w:rFonts w:ascii="標楷體" w:eastAsia="標楷體" w:hAnsi="標楷體" w:cs="Times New Roman" w:hint="eastAsia"/>
                <w:b/>
                <w:snapToGrid w:val="0"/>
                <w:kern w:val="0"/>
                <w:sz w:val="28"/>
                <w:szCs w:val="28"/>
              </w:rPr>
              <w:t>實習</w:t>
            </w:r>
            <w:r w:rsidRPr="000F6887">
              <w:rPr>
                <w:rFonts w:ascii="標楷體" w:eastAsia="標楷體" w:hAnsi="標楷體" w:cs="Times New Roman" w:hint="eastAsia"/>
                <w:b/>
                <w:snapToGrid w:val="0"/>
                <w:kern w:val="0"/>
                <w:sz w:val="28"/>
                <w:szCs w:val="28"/>
              </w:rPr>
              <w:t>機構對實習學生及實習課程滿意度調查問卷</w:t>
            </w:r>
          </w:p>
          <w:p w14:paraId="34ACBA3C" w14:textId="77777777" w:rsidR="000F6887" w:rsidRPr="000F6887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2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 xml:space="preserve">請見附件二: </w:t>
            </w: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36"/>
              </w:rPr>
              <w:t>嘉南藥理大學學生校外實習問卷調查表</w:t>
            </w:r>
          </w:p>
          <w:p w14:paraId="2C4C1A6F" w14:textId="0A8379E9" w:rsidR="000F6887" w:rsidRPr="003F4550" w:rsidRDefault="000F6887" w:rsidP="000F6887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 xml:space="preserve">請見附件三: </w:t>
            </w:r>
            <w:r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實習機構</w:t>
            </w:r>
            <w:r w:rsidRPr="000F6887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對嘉南藥理大學學生校外實習滿意度調查表</w:t>
            </w:r>
          </w:p>
        </w:tc>
      </w:tr>
      <w:tr w:rsidR="002D1473" w:rsidRPr="003F4550" w14:paraId="5AFA3A3F" w14:textId="77777777" w:rsidTr="003546CE">
        <w:trPr>
          <w:cantSplit/>
          <w:trHeight w:val="683"/>
        </w:trPr>
        <w:tc>
          <w:tcPr>
            <w:tcW w:w="1020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A16A" w14:textId="77777777" w:rsidR="002D1473" w:rsidRPr="003F4550" w:rsidRDefault="00F979D9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center"/>
              <w:rPr>
                <w:rFonts w:ascii="Times New Roman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3546CE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32"/>
                <w:szCs w:val="28"/>
              </w:rPr>
              <w:t>簽</w:t>
            </w:r>
            <w:r w:rsidRPr="003546CE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32"/>
                <w:szCs w:val="28"/>
              </w:rPr>
              <w:t xml:space="preserve">  </w:t>
            </w:r>
            <w:r w:rsidRPr="003546CE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32"/>
                <w:szCs w:val="28"/>
              </w:rPr>
              <w:t>核</w:t>
            </w:r>
          </w:p>
        </w:tc>
      </w:tr>
      <w:tr w:rsidR="003546CE" w:rsidRPr="003F4550" w14:paraId="51698B47" w14:textId="77777777" w:rsidTr="003546CE">
        <w:trPr>
          <w:cantSplit/>
          <w:trHeight w:val="1848"/>
        </w:trPr>
        <w:tc>
          <w:tcPr>
            <w:tcW w:w="25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995B74" w14:textId="77777777" w:rsidR="003546CE" w:rsidRPr="003F4550" w:rsidRDefault="003546CE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實習學生簽章：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63F71" w14:textId="77777777" w:rsidR="003546CE" w:rsidRPr="003F4550" w:rsidRDefault="003546CE" w:rsidP="003546CE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  <w:t>學校輔導老師簽章</w:t>
            </w: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：</w:t>
            </w:r>
          </w:p>
        </w:tc>
        <w:tc>
          <w:tcPr>
            <w:tcW w:w="255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CA4C6" w14:textId="77777777" w:rsidR="003546CE" w:rsidRPr="003F4550" w:rsidRDefault="003546CE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實習機構簽章：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DA07CA" w14:textId="77777777" w:rsidR="003546CE" w:rsidRPr="003F4550" w:rsidRDefault="003546CE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系主任簽章：</w:t>
            </w:r>
          </w:p>
        </w:tc>
      </w:tr>
    </w:tbl>
    <w:p w14:paraId="5910F3CA" w14:textId="77777777" w:rsidR="00B40D4C" w:rsidRDefault="00B40D4C"/>
    <w:sectPr w:rsidR="00B40D4C" w:rsidSect="002D1473">
      <w:pgSz w:w="11906" w:h="16838"/>
      <w:pgMar w:top="993" w:right="849" w:bottom="144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1473"/>
    <w:rsid w:val="000F6887"/>
    <w:rsid w:val="00265436"/>
    <w:rsid w:val="002D1473"/>
    <w:rsid w:val="003358F4"/>
    <w:rsid w:val="003546CE"/>
    <w:rsid w:val="00A90D31"/>
    <w:rsid w:val="00AC76EF"/>
    <w:rsid w:val="00B40D4C"/>
    <w:rsid w:val="00B7399B"/>
    <w:rsid w:val="00DB4BA4"/>
    <w:rsid w:val="00F9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7B2F9"/>
  <w15:docId w15:val="{E96E4C9D-B059-4938-827C-391CDE984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1473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198</Words>
  <Characters>1134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使用者</dc:creator>
  <cp:lastModifiedBy>user</cp:lastModifiedBy>
  <cp:revision>2</cp:revision>
  <dcterms:created xsi:type="dcterms:W3CDTF">2024-05-29T08:20:00Z</dcterms:created>
  <dcterms:modified xsi:type="dcterms:W3CDTF">2024-05-29T08:20:00Z</dcterms:modified>
</cp:coreProperties>
</file>